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B0314" w14:textId="77777777" w:rsidR="00250479" w:rsidRPr="00CB385B" w:rsidRDefault="00250479" w:rsidP="00250479">
      <w:pPr>
        <w:rPr>
          <w:b/>
          <w:sz w:val="20"/>
          <w:szCs w:val="20"/>
        </w:rPr>
      </w:pPr>
    </w:p>
    <w:tbl>
      <w:tblPr>
        <w:tblW w:w="10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9"/>
        <w:gridCol w:w="6969"/>
      </w:tblGrid>
      <w:tr w:rsidR="00787FF4" w:rsidRPr="00CB385B" w14:paraId="0EC0DBF0" w14:textId="77777777" w:rsidTr="00E608CF">
        <w:trPr>
          <w:trHeight w:val="323"/>
          <w:jc w:val="center"/>
        </w:trPr>
        <w:tc>
          <w:tcPr>
            <w:tcW w:w="3519" w:type="dxa"/>
            <w:vAlign w:val="center"/>
          </w:tcPr>
          <w:p w14:paraId="5351D2BB" w14:textId="77777777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Level of Employment:</w:t>
            </w:r>
          </w:p>
        </w:tc>
        <w:tc>
          <w:tcPr>
            <w:tcW w:w="6969" w:type="dxa"/>
            <w:vAlign w:val="center"/>
          </w:tcPr>
          <w:p w14:paraId="050E402E" w14:textId="1931BFD5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787FF4" w:rsidRPr="00CB385B" w14:paraId="5D4E9EAD" w14:textId="77777777" w:rsidTr="00E608CF">
        <w:trPr>
          <w:trHeight w:val="323"/>
          <w:jc w:val="center"/>
        </w:trPr>
        <w:tc>
          <w:tcPr>
            <w:tcW w:w="3519" w:type="dxa"/>
            <w:vAlign w:val="center"/>
          </w:tcPr>
          <w:p w14:paraId="17C234A5" w14:textId="77777777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Position of Employment:</w:t>
            </w:r>
          </w:p>
        </w:tc>
        <w:tc>
          <w:tcPr>
            <w:tcW w:w="6969" w:type="dxa"/>
            <w:vAlign w:val="center"/>
          </w:tcPr>
          <w:p w14:paraId="106A6919" w14:textId="1828FB63" w:rsidR="00787FF4" w:rsidRPr="00CB385B" w:rsidRDefault="00182B32" w:rsidP="00E608C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Farm Manager </w:t>
            </w:r>
            <w:r w:rsidR="00DF715A">
              <w:rPr>
                <w:b/>
                <w:sz w:val="20"/>
                <w:szCs w:val="20"/>
              </w:rPr>
              <w:t>– Chui Farm</w:t>
            </w:r>
          </w:p>
        </w:tc>
      </w:tr>
      <w:tr w:rsidR="00787FF4" w:rsidRPr="00CB385B" w14:paraId="03887F81" w14:textId="77777777" w:rsidTr="00E608CF">
        <w:trPr>
          <w:trHeight w:val="323"/>
          <w:jc w:val="center"/>
        </w:trPr>
        <w:tc>
          <w:tcPr>
            <w:tcW w:w="3519" w:type="dxa"/>
            <w:vAlign w:val="center"/>
          </w:tcPr>
          <w:p w14:paraId="2C2A2E56" w14:textId="77777777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Reporting to:</w:t>
            </w:r>
          </w:p>
        </w:tc>
        <w:tc>
          <w:tcPr>
            <w:tcW w:w="6969" w:type="dxa"/>
          </w:tcPr>
          <w:p w14:paraId="674CACA7" w14:textId="6E3C8181" w:rsidR="00967658" w:rsidRPr="00CB385B" w:rsidRDefault="00182B32" w:rsidP="00E608C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General Manager - Flowers </w:t>
            </w:r>
          </w:p>
        </w:tc>
      </w:tr>
      <w:tr w:rsidR="005812D9" w:rsidRPr="00CB385B" w14:paraId="50720070" w14:textId="77777777" w:rsidTr="00E608CF">
        <w:trPr>
          <w:trHeight w:val="323"/>
          <w:jc w:val="center"/>
        </w:trPr>
        <w:tc>
          <w:tcPr>
            <w:tcW w:w="3519" w:type="dxa"/>
            <w:vAlign w:val="center"/>
          </w:tcPr>
          <w:p w14:paraId="02237D95" w14:textId="0A9D46FE" w:rsidR="005812D9" w:rsidRPr="00CB385B" w:rsidRDefault="005812D9" w:rsidP="00E608C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Cover in case of absence </w:t>
            </w:r>
          </w:p>
        </w:tc>
        <w:tc>
          <w:tcPr>
            <w:tcW w:w="6969" w:type="dxa"/>
          </w:tcPr>
          <w:p w14:paraId="26958091" w14:textId="77777777" w:rsidR="005812D9" w:rsidRDefault="005812D9" w:rsidP="00E608CF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787FF4" w:rsidRPr="00CB385B" w14:paraId="4B78E8D5" w14:textId="77777777" w:rsidTr="00E608CF">
        <w:trPr>
          <w:trHeight w:val="339"/>
          <w:jc w:val="center"/>
        </w:trPr>
        <w:tc>
          <w:tcPr>
            <w:tcW w:w="3519" w:type="dxa"/>
            <w:vAlign w:val="center"/>
          </w:tcPr>
          <w:p w14:paraId="26901C81" w14:textId="77777777" w:rsidR="00787FF4" w:rsidRPr="00CB385B" w:rsidRDefault="00787FF4" w:rsidP="00027EA1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Employee Name:</w:t>
            </w:r>
          </w:p>
        </w:tc>
        <w:tc>
          <w:tcPr>
            <w:tcW w:w="6969" w:type="dxa"/>
            <w:vAlign w:val="center"/>
          </w:tcPr>
          <w:p w14:paraId="01A253E3" w14:textId="77777777" w:rsidR="00787FF4" w:rsidRPr="00CB385B" w:rsidRDefault="00787FF4" w:rsidP="00E608CF">
            <w:pPr>
              <w:spacing w:line="276" w:lineRule="auto"/>
              <w:rPr>
                <w:b/>
                <w:i/>
                <w:sz w:val="20"/>
                <w:szCs w:val="20"/>
              </w:rPr>
            </w:pPr>
          </w:p>
        </w:tc>
      </w:tr>
      <w:tr w:rsidR="00787FF4" w:rsidRPr="00CB385B" w14:paraId="7F6A056F" w14:textId="77777777" w:rsidTr="00E608CF">
        <w:trPr>
          <w:trHeight w:val="339"/>
          <w:jc w:val="center"/>
        </w:trPr>
        <w:tc>
          <w:tcPr>
            <w:tcW w:w="3519" w:type="dxa"/>
            <w:vAlign w:val="center"/>
          </w:tcPr>
          <w:p w14:paraId="78890426" w14:textId="77777777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Date of Commencement:</w:t>
            </w:r>
          </w:p>
        </w:tc>
        <w:tc>
          <w:tcPr>
            <w:tcW w:w="6969" w:type="dxa"/>
            <w:vAlign w:val="center"/>
          </w:tcPr>
          <w:p w14:paraId="3B712A21" w14:textId="77777777" w:rsidR="00787FF4" w:rsidRPr="00CB385B" w:rsidRDefault="00787FF4" w:rsidP="00E608CF">
            <w:pPr>
              <w:spacing w:line="276" w:lineRule="auto"/>
              <w:rPr>
                <w:b/>
                <w:i/>
                <w:sz w:val="20"/>
                <w:szCs w:val="20"/>
              </w:rPr>
            </w:pPr>
          </w:p>
        </w:tc>
      </w:tr>
      <w:tr w:rsidR="00787FF4" w:rsidRPr="00CB385B" w14:paraId="126BC9C6" w14:textId="77777777" w:rsidTr="00E608CF">
        <w:trPr>
          <w:trHeight w:val="339"/>
          <w:jc w:val="center"/>
        </w:trPr>
        <w:tc>
          <w:tcPr>
            <w:tcW w:w="3519" w:type="dxa"/>
            <w:vAlign w:val="center"/>
          </w:tcPr>
          <w:p w14:paraId="215F5E2D" w14:textId="77777777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 xml:space="preserve">Location of employment: </w:t>
            </w:r>
          </w:p>
        </w:tc>
        <w:tc>
          <w:tcPr>
            <w:tcW w:w="6969" w:type="dxa"/>
            <w:vAlign w:val="center"/>
          </w:tcPr>
          <w:p w14:paraId="62AC98B9" w14:textId="150EF526" w:rsidR="00787FF4" w:rsidRPr="00CB385B" w:rsidRDefault="00DF715A" w:rsidP="00E608C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Chui </w:t>
            </w:r>
            <w:r w:rsidR="008119D5">
              <w:rPr>
                <w:sz w:val="20"/>
                <w:szCs w:val="20"/>
              </w:rPr>
              <w:t>Farm</w:t>
            </w:r>
            <w:r w:rsidR="00182B32">
              <w:rPr>
                <w:sz w:val="20"/>
                <w:szCs w:val="20"/>
              </w:rPr>
              <w:t xml:space="preserve"> </w:t>
            </w:r>
          </w:p>
        </w:tc>
      </w:tr>
    </w:tbl>
    <w:p w14:paraId="4C287F3B" w14:textId="77777777" w:rsidR="00787FF4" w:rsidRPr="00CB385B" w:rsidRDefault="00787FF4" w:rsidP="00787FF4">
      <w:pPr>
        <w:tabs>
          <w:tab w:val="left" w:pos="2385"/>
        </w:tabs>
        <w:spacing w:line="276" w:lineRule="auto"/>
        <w:rPr>
          <w:b/>
          <w:sz w:val="20"/>
          <w:szCs w:val="20"/>
          <w:u w:val="single"/>
        </w:rPr>
      </w:pPr>
    </w:p>
    <w:p w14:paraId="48A5CD27" w14:textId="77777777" w:rsidR="00B761D2" w:rsidRPr="00CB385B" w:rsidRDefault="00027EA1" w:rsidP="005D0315">
      <w:pPr>
        <w:tabs>
          <w:tab w:val="left" w:pos="2385"/>
        </w:tabs>
        <w:spacing w:line="276" w:lineRule="auto"/>
        <w:jc w:val="both"/>
        <w:rPr>
          <w:rFonts w:eastAsia="Batang"/>
          <w:b/>
          <w:sz w:val="20"/>
          <w:szCs w:val="20"/>
        </w:rPr>
      </w:pPr>
      <w:r w:rsidRPr="00CB385B">
        <w:rPr>
          <w:rFonts w:eastAsia="Batang"/>
          <w:b/>
          <w:sz w:val="20"/>
          <w:szCs w:val="20"/>
          <w:u w:val="single"/>
        </w:rPr>
        <w:t xml:space="preserve">Role </w:t>
      </w:r>
      <w:r w:rsidR="00787FF4" w:rsidRPr="00CB385B">
        <w:rPr>
          <w:rFonts w:eastAsia="Batang"/>
          <w:b/>
          <w:sz w:val="20"/>
          <w:szCs w:val="20"/>
          <w:u w:val="single"/>
        </w:rPr>
        <w:t>Objective</w:t>
      </w:r>
      <w:r w:rsidR="00787FF4" w:rsidRPr="00CB385B">
        <w:rPr>
          <w:rFonts w:eastAsia="Batang"/>
          <w:b/>
          <w:sz w:val="20"/>
          <w:szCs w:val="20"/>
        </w:rPr>
        <w:t xml:space="preserve">: </w:t>
      </w:r>
    </w:p>
    <w:p w14:paraId="3599C9D5" w14:textId="276033B8" w:rsidR="00D910EA" w:rsidRPr="00CB385B" w:rsidRDefault="005812D9" w:rsidP="005D0315">
      <w:pPr>
        <w:tabs>
          <w:tab w:val="left" w:pos="2385"/>
        </w:tabs>
        <w:spacing w:line="276" w:lineRule="auto"/>
        <w:jc w:val="both"/>
        <w:rPr>
          <w:b/>
          <w:sz w:val="20"/>
          <w:szCs w:val="20"/>
          <w:u w:val="single"/>
        </w:rPr>
      </w:pPr>
      <w:r>
        <w:rPr>
          <w:sz w:val="20"/>
          <w:szCs w:val="20"/>
        </w:rPr>
        <w:t>R</w:t>
      </w:r>
      <w:r w:rsidRPr="005812D9">
        <w:rPr>
          <w:sz w:val="20"/>
          <w:szCs w:val="20"/>
        </w:rPr>
        <w:t>esponsible for overseeing all aspects of farm operations</w:t>
      </w:r>
      <w:r>
        <w:rPr>
          <w:sz w:val="20"/>
          <w:szCs w:val="20"/>
        </w:rPr>
        <w:t xml:space="preserve"> within</w:t>
      </w:r>
      <w:r w:rsidR="005A0A58" w:rsidRPr="005A0A58">
        <w:rPr>
          <w:sz w:val="20"/>
          <w:szCs w:val="20"/>
        </w:rPr>
        <w:t xml:space="preserve"> </w:t>
      </w:r>
      <w:r w:rsidR="003B6BFB">
        <w:rPr>
          <w:sz w:val="20"/>
          <w:szCs w:val="20"/>
        </w:rPr>
        <w:t xml:space="preserve">the entire </w:t>
      </w:r>
      <w:r w:rsidR="00DF715A">
        <w:rPr>
          <w:sz w:val="20"/>
          <w:szCs w:val="20"/>
        </w:rPr>
        <w:t>Chui Farm</w:t>
      </w:r>
    </w:p>
    <w:p w14:paraId="043AF5CC" w14:textId="77777777" w:rsidR="00226774" w:rsidRPr="00CB385B" w:rsidRDefault="00226774" w:rsidP="005D0315">
      <w:pPr>
        <w:tabs>
          <w:tab w:val="left" w:pos="2385"/>
        </w:tabs>
        <w:spacing w:line="276" w:lineRule="auto"/>
        <w:jc w:val="both"/>
        <w:rPr>
          <w:b/>
          <w:sz w:val="20"/>
          <w:szCs w:val="20"/>
          <w:u w:val="single"/>
        </w:rPr>
      </w:pPr>
      <w:r w:rsidRPr="00CB385B">
        <w:rPr>
          <w:b/>
          <w:sz w:val="20"/>
          <w:szCs w:val="20"/>
          <w:u w:val="single"/>
        </w:rPr>
        <w:t xml:space="preserve">Key Responsibilities:  </w:t>
      </w:r>
    </w:p>
    <w:p w14:paraId="64F43F3D" w14:textId="76AB638B" w:rsidR="00226774" w:rsidRPr="003809BF" w:rsidRDefault="00226774" w:rsidP="005D0315">
      <w:pPr>
        <w:jc w:val="both"/>
        <w:rPr>
          <w:b/>
          <w:sz w:val="20"/>
          <w:szCs w:val="20"/>
          <w:u w:val="single"/>
        </w:rPr>
      </w:pPr>
      <w:r w:rsidRPr="003809BF">
        <w:rPr>
          <w:b/>
          <w:sz w:val="20"/>
          <w:szCs w:val="20"/>
          <w:u w:val="single"/>
        </w:rPr>
        <w:t xml:space="preserve">Role:  </w:t>
      </w:r>
      <w:r w:rsidR="0005591A">
        <w:rPr>
          <w:b/>
          <w:sz w:val="20"/>
          <w:szCs w:val="20"/>
          <w:u w:val="single"/>
        </w:rPr>
        <w:t xml:space="preserve"> </w:t>
      </w:r>
    </w:p>
    <w:p w14:paraId="3F5D6EDD" w14:textId="77777777" w:rsidR="00D467E3" w:rsidRPr="00374C22" w:rsidRDefault="00D467E3" w:rsidP="00374C22">
      <w:pPr>
        <w:jc w:val="both"/>
        <w:rPr>
          <w:b/>
          <w:sz w:val="20"/>
          <w:szCs w:val="20"/>
        </w:rPr>
      </w:pPr>
    </w:p>
    <w:p w14:paraId="092B06D7" w14:textId="47E53635" w:rsidR="00226774" w:rsidRPr="009F3876" w:rsidRDefault="00483313" w:rsidP="005D0315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/>
          <w:sz w:val="20"/>
          <w:szCs w:val="20"/>
        </w:rPr>
      </w:pPr>
      <w:r w:rsidRPr="009F3876">
        <w:rPr>
          <w:rFonts w:ascii="Times New Roman" w:hAnsi="Times New Roman"/>
          <w:b/>
          <w:sz w:val="20"/>
          <w:szCs w:val="20"/>
        </w:rPr>
        <w:t>Budget Monitoring and Management</w:t>
      </w:r>
    </w:p>
    <w:p w14:paraId="2936404C" w14:textId="57A0E4E9" w:rsidR="005764C2" w:rsidRPr="005764C2" w:rsidRDefault="005764C2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 w:rsidRPr="005764C2">
        <w:rPr>
          <w:rFonts w:ascii="Times New Roman" w:hAnsi="Times New Roman"/>
          <w:bCs/>
          <w:sz w:val="20"/>
          <w:szCs w:val="20"/>
          <w:lang w:val="en-US"/>
        </w:rPr>
        <w:t xml:space="preserve">Prepare the annual budget for </w:t>
      </w:r>
      <w:r w:rsidR="006B2237">
        <w:rPr>
          <w:rFonts w:ascii="Times New Roman" w:hAnsi="Times New Roman"/>
          <w:bCs/>
          <w:sz w:val="20"/>
          <w:szCs w:val="20"/>
          <w:lang w:val="en-US"/>
        </w:rPr>
        <w:t>Chui Farm</w:t>
      </w:r>
      <w:r w:rsidR="00E022F8">
        <w:rPr>
          <w:rFonts w:ascii="Times New Roman" w:hAnsi="Times New Roman"/>
          <w:bCs/>
          <w:sz w:val="20"/>
          <w:szCs w:val="20"/>
          <w:lang w:val="en-US"/>
        </w:rPr>
        <w:t xml:space="preserve"> </w:t>
      </w:r>
      <w:r w:rsidR="00E022F8" w:rsidRPr="005764C2">
        <w:rPr>
          <w:rFonts w:ascii="Times New Roman" w:hAnsi="Times New Roman"/>
          <w:bCs/>
          <w:sz w:val="20"/>
          <w:szCs w:val="20"/>
          <w:lang w:val="en-US"/>
        </w:rPr>
        <w:t>in</w:t>
      </w:r>
      <w:r w:rsidRPr="005764C2">
        <w:rPr>
          <w:rFonts w:ascii="Times New Roman" w:hAnsi="Times New Roman"/>
          <w:bCs/>
          <w:sz w:val="20"/>
          <w:szCs w:val="20"/>
          <w:lang w:val="en-US"/>
        </w:rPr>
        <w:t xml:space="preserve"> conjunction with the AAA </w:t>
      </w:r>
      <w:r w:rsidR="00DF29BB">
        <w:rPr>
          <w:rFonts w:ascii="Times New Roman" w:hAnsi="Times New Roman"/>
          <w:bCs/>
          <w:sz w:val="20"/>
          <w:szCs w:val="20"/>
          <w:lang w:val="en-US"/>
        </w:rPr>
        <w:t>Flowers</w:t>
      </w:r>
      <w:r w:rsidRPr="005764C2">
        <w:rPr>
          <w:rFonts w:ascii="Times New Roman" w:hAnsi="Times New Roman"/>
          <w:bCs/>
          <w:sz w:val="20"/>
          <w:szCs w:val="20"/>
          <w:lang w:val="en-US"/>
        </w:rPr>
        <w:t xml:space="preserve"> General Manager, Finance Manager and Directors </w:t>
      </w:r>
      <w:proofErr w:type="gramStart"/>
      <w:r w:rsidRPr="005764C2">
        <w:rPr>
          <w:rFonts w:ascii="Times New Roman" w:hAnsi="Times New Roman"/>
          <w:bCs/>
          <w:sz w:val="20"/>
          <w:szCs w:val="20"/>
          <w:lang w:val="en-US"/>
        </w:rPr>
        <w:t>in order to</w:t>
      </w:r>
      <w:proofErr w:type="gramEnd"/>
      <w:r w:rsidRPr="005764C2">
        <w:rPr>
          <w:rFonts w:ascii="Times New Roman" w:hAnsi="Times New Roman"/>
          <w:bCs/>
          <w:sz w:val="20"/>
          <w:szCs w:val="20"/>
          <w:lang w:val="en-US"/>
        </w:rPr>
        <w:t xml:space="preserve"> operate within these guidelines</w:t>
      </w:r>
    </w:p>
    <w:p w14:paraId="42C5CC04" w14:textId="77777777" w:rsidR="005764C2" w:rsidRPr="005764C2" w:rsidRDefault="005764C2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 w:rsidRPr="005764C2">
        <w:rPr>
          <w:rFonts w:ascii="Times New Roman" w:hAnsi="Times New Roman"/>
          <w:bCs/>
          <w:sz w:val="20"/>
          <w:szCs w:val="20"/>
          <w:lang w:val="en-US"/>
        </w:rPr>
        <w:t>Ensure every order has an LPO attached and resource usage per LPO is monitored and evaluated</w:t>
      </w:r>
    </w:p>
    <w:p w14:paraId="6EDE9D94" w14:textId="5D1DAD2D" w:rsidR="005764C2" w:rsidRPr="005764C2" w:rsidRDefault="005764C2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 w:rsidRPr="005764C2">
        <w:rPr>
          <w:rFonts w:ascii="Times New Roman" w:hAnsi="Times New Roman"/>
          <w:bCs/>
          <w:sz w:val="20"/>
          <w:szCs w:val="20"/>
          <w:lang w:val="de-DE"/>
        </w:rPr>
        <w:t>Ensure plastic replacement is</w:t>
      </w:r>
      <w:r w:rsidR="006B2237">
        <w:rPr>
          <w:rFonts w:ascii="Times New Roman" w:hAnsi="Times New Roman"/>
          <w:bCs/>
          <w:sz w:val="20"/>
          <w:szCs w:val="20"/>
          <w:lang w:val="de-DE"/>
        </w:rPr>
        <w:t xml:space="preserve"> well</w:t>
      </w:r>
      <w:r w:rsidRPr="005764C2">
        <w:rPr>
          <w:rFonts w:ascii="Times New Roman" w:hAnsi="Times New Roman"/>
          <w:bCs/>
          <w:sz w:val="20"/>
          <w:szCs w:val="20"/>
          <w:lang w:val="de-DE"/>
        </w:rPr>
        <w:t xml:space="preserve"> managed</w:t>
      </w:r>
    </w:p>
    <w:p w14:paraId="6B264A0D" w14:textId="72FE718B" w:rsidR="008D6551" w:rsidRPr="008D6551" w:rsidRDefault="008D6551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 w:rsidRPr="008D6551">
        <w:rPr>
          <w:rFonts w:ascii="Times New Roman" w:hAnsi="Times New Roman"/>
          <w:bCs/>
          <w:sz w:val="20"/>
          <w:szCs w:val="20"/>
          <w:lang w:val="en-US"/>
        </w:rPr>
        <w:t xml:space="preserve">Regularly monitor expenditures </w:t>
      </w:r>
      <w:r w:rsidR="00EA6D9F">
        <w:rPr>
          <w:rFonts w:ascii="Times New Roman" w:hAnsi="Times New Roman"/>
          <w:bCs/>
          <w:sz w:val="20"/>
          <w:szCs w:val="20"/>
          <w:lang w:val="en-US"/>
        </w:rPr>
        <w:t xml:space="preserve">against budgetary allocations </w:t>
      </w:r>
      <w:r w:rsidRPr="008D6551">
        <w:rPr>
          <w:rFonts w:ascii="Times New Roman" w:hAnsi="Times New Roman"/>
          <w:bCs/>
          <w:sz w:val="20"/>
          <w:szCs w:val="20"/>
          <w:lang w:val="en-US"/>
        </w:rPr>
        <w:t>and implement cost-saving measures where applicable.</w:t>
      </w:r>
    </w:p>
    <w:p w14:paraId="6704E916" w14:textId="4B1C8852" w:rsidR="00BB0C9A" w:rsidRPr="003809BF" w:rsidRDefault="008D6551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 w:rsidRPr="008D6551">
        <w:rPr>
          <w:rFonts w:ascii="Times New Roman" w:hAnsi="Times New Roman"/>
          <w:bCs/>
          <w:sz w:val="20"/>
          <w:szCs w:val="20"/>
          <w:lang w:val="en-US"/>
        </w:rPr>
        <w:t>Prepare financial reports and forecasts for senior management review</w:t>
      </w:r>
    </w:p>
    <w:p w14:paraId="20A69812" w14:textId="77777777" w:rsidR="00BB0C9A" w:rsidRPr="003809BF" w:rsidRDefault="00BB0C9A" w:rsidP="005D0315">
      <w:pPr>
        <w:pStyle w:val="ListParagraph"/>
        <w:ind w:left="405"/>
        <w:jc w:val="both"/>
        <w:rPr>
          <w:rFonts w:ascii="Times New Roman" w:hAnsi="Times New Roman"/>
          <w:bCs/>
          <w:sz w:val="20"/>
          <w:szCs w:val="20"/>
          <w:lang w:val="en-US"/>
        </w:rPr>
      </w:pPr>
    </w:p>
    <w:p w14:paraId="53096D7E" w14:textId="32BF9485" w:rsidR="00BB0C9A" w:rsidRPr="009F3876" w:rsidRDefault="00BB0C9A" w:rsidP="005D0315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9F3876">
        <w:rPr>
          <w:rFonts w:ascii="Times New Roman" w:hAnsi="Times New Roman"/>
          <w:b/>
          <w:sz w:val="20"/>
          <w:szCs w:val="20"/>
          <w:lang w:val="en-US"/>
        </w:rPr>
        <w:t>Labor Management</w:t>
      </w:r>
    </w:p>
    <w:p w14:paraId="18D8A24D" w14:textId="575F558B" w:rsidR="00D467E3" w:rsidRDefault="00D467E3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Oversee Day to day </w:t>
      </w:r>
      <w:r w:rsidR="00BC1AB6">
        <w:rPr>
          <w:rFonts w:ascii="Times New Roman" w:hAnsi="Times New Roman"/>
          <w:bCs/>
          <w:sz w:val="20"/>
          <w:szCs w:val="20"/>
        </w:rPr>
        <w:t xml:space="preserve">Operations at </w:t>
      </w:r>
      <w:r w:rsidR="001536BD">
        <w:rPr>
          <w:rFonts w:ascii="Times New Roman" w:hAnsi="Times New Roman"/>
          <w:bCs/>
          <w:sz w:val="20"/>
          <w:szCs w:val="20"/>
        </w:rPr>
        <w:t>Simba Roses i.e. Administration, production crop protection, maintenance etc.</w:t>
      </w:r>
      <w:r w:rsidR="00BC1AB6">
        <w:rPr>
          <w:rFonts w:ascii="Times New Roman" w:hAnsi="Times New Roman"/>
          <w:bCs/>
          <w:sz w:val="20"/>
          <w:szCs w:val="20"/>
        </w:rPr>
        <w:t xml:space="preserve"> </w:t>
      </w:r>
    </w:p>
    <w:p w14:paraId="7F618BA9" w14:textId="3C61B3C1" w:rsidR="001536BD" w:rsidRDefault="001536BD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Provide leadership to the senior management team at </w:t>
      </w:r>
      <w:r w:rsidR="006B2237">
        <w:rPr>
          <w:rFonts w:ascii="Times New Roman" w:hAnsi="Times New Roman"/>
          <w:bCs/>
          <w:sz w:val="20"/>
          <w:szCs w:val="20"/>
        </w:rPr>
        <w:t>Chui Farm</w:t>
      </w:r>
      <w:r w:rsidR="009F3876">
        <w:rPr>
          <w:rFonts w:ascii="Times New Roman" w:hAnsi="Times New Roman"/>
          <w:bCs/>
          <w:sz w:val="20"/>
          <w:szCs w:val="20"/>
        </w:rPr>
        <w:t xml:space="preserve"> and implement succession planning.</w:t>
      </w:r>
    </w:p>
    <w:p w14:paraId="2A86F390" w14:textId="3B84108B" w:rsidR="00BB0C9A" w:rsidRPr="003809BF" w:rsidRDefault="00BB0C9A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809BF">
        <w:rPr>
          <w:rFonts w:ascii="Times New Roman" w:hAnsi="Times New Roman"/>
          <w:bCs/>
          <w:sz w:val="20"/>
          <w:szCs w:val="20"/>
        </w:rPr>
        <w:t xml:space="preserve">Recruit, train, and supervise farm workers, ensuring efficient utilization of </w:t>
      </w:r>
      <w:r w:rsidR="00257ACA" w:rsidRPr="003809BF">
        <w:rPr>
          <w:rFonts w:ascii="Times New Roman" w:hAnsi="Times New Roman"/>
          <w:bCs/>
          <w:sz w:val="20"/>
          <w:szCs w:val="20"/>
        </w:rPr>
        <w:t>labour</w:t>
      </w:r>
      <w:r w:rsidRPr="003809BF">
        <w:rPr>
          <w:rFonts w:ascii="Times New Roman" w:hAnsi="Times New Roman"/>
          <w:bCs/>
          <w:sz w:val="20"/>
          <w:szCs w:val="20"/>
        </w:rPr>
        <w:t xml:space="preserve"> resources.</w:t>
      </w:r>
    </w:p>
    <w:p w14:paraId="163A972F" w14:textId="3FF55A5B" w:rsidR="00BB0C9A" w:rsidRDefault="00BB0C9A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809BF">
        <w:rPr>
          <w:rFonts w:ascii="Times New Roman" w:hAnsi="Times New Roman"/>
          <w:bCs/>
          <w:sz w:val="20"/>
          <w:szCs w:val="20"/>
        </w:rPr>
        <w:t>Schedule tasks and allocate responsibilities to maximize productivity and minimize downtime.</w:t>
      </w:r>
    </w:p>
    <w:p w14:paraId="42983EB5" w14:textId="6FFA0B9F" w:rsidR="00E27EEC" w:rsidRPr="003809BF" w:rsidRDefault="00641099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Monitor, </w:t>
      </w:r>
      <w:proofErr w:type="spellStart"/>
      <w:r>
        <w:rPr>
          <w:rFonts w:ascii="Times New Roman" w:hAnsi="Times New Roman"/>
          <w:bCs/>
          <w:sz w:val="20"/>
          <w:szCs w:val="20"/>
        </w:rPr>
        <w:t>analyze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 and intervene on key HR KPIs</w:t>
      </w:r>
    </w:p>
    <w:p w14:paraId="021A11B5" w14:textId="347C4EAB" w:rsidR="0051011D" w:rsidRDefault="00BB0C9A" w:rsidP="00374C22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809BF">
        <w:rPr>
          <w:rFonts w:ascii="Times New Roman" w:hAnsi="Times New Roman"/>
          <w:bCs/>
          <w:sz w:val="20"/>
          <w:szCs w:val="20"/>
        </w:rPr>
        <w:t>Foster a positive work environment conducive to teamwork, safety, and professional development.</w:t>
      </w:r>
    </w:p>
    <w:p w14:paraId="1FE2BC7B" w14:textId="77777777" w:rsidR="00374C22" w:rsidRPr="00374C22" w:rsidRDefault="00374C22" w:rsidP="00374C22">
      <w:pPr>
        <w:pStyle w:val="ListParagraph"/>
        <w:ind w:left="785"/>
        <w:jc w:val="both"/>
        <w:rPr>
          <w:rFonts w:ascii="Times New Roman" w:hAnsi="Times New Roman"/>
          <w:bCs/>
          <w:sz w:val="20"/>
          <w:szCs w:val="20"/>
        </w:rPr>
      </w:pPr>
    </w:p>
    <w:p w14:paraId="480CE689" w14:textId="384F0629" w:rsidR="00483313" w:rsidRPr="009F3876" w:rsidRDefault="003D2960" w:rsidP="005D0315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/>
          <w:sz w:val="20"/>
          <w:szCs w:val="20"/>
        </w:rPr>
      </w:pPr>
      <w:r w:rsidRPr="009F3876">
        <w:rPr>
          <w:rFonts w:ascii="Times New Roman" w:hAnsi="Times New Roman"/>
          <w:b/>
          <w:bCs/>
          <w:sz w:val="20"/>
          <w:szCs w:val="20"/>
        </w:rPr>
        <w:t>Asset and Equipment Ownership</w:t>
      </w:r>
    </w:p>
    <w:p w14:paraId="4B2E62FC" w14:textId="08D8A0BD" w:rsidR="005E0229" w:rsidRDefault="008C70CD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809BF">
        <w:rPr>
          <w:rFonts w:ascii="Times New Roman" w:hAnsi="Times New Roman"/>
          <w:bCs/>
          <w:sz w:val="20"/>
          <w:szCs w:val="20"/>
        </w:rPr>
        <w:t>Responsible for</w:t>
      </w:r>
      <w:r w:rsidR="00B82F62">
        <w:rPr>
          <w:rFonts w:ascii="Times New Roman" w:hAnsi="Times New Roman"/>
          <w:bCs/>
          <w:sz w:val="20"/>
          <w:szCs w:val="20"/>
        </w:rPr>
        <w:t xml:space="preserve"> proper management of</w:t>
      </w:r>
      <w:r w:rsidRPr="003809BF">
        <w:rPr>
          <w:rFonts w:ascii="Times New Roman" w:hAnsi="Times New Roman"/>
          <w:bCs/>
          <w:sz w:val="20"/>
          <w:szCs w:val="20"/>
        </w:rPr>
        <w:t xml:space="preserve"> all farm assets and equipment, including but not limited to machinery, irrigation systems, and infrastructure in </w:t>
      </w:r>
      <w:r w:rsidR="00D41915">
        <w:rPr>
          <w:rFonts w:ascii="Times New Roman" w:hAnsi="Times New Roman"/>
          <w:bCs/>
          <w:sz w:val="20"/>
          <w:szCs w:val="20"/>
        </w:rPr>
        <w:t>the</w:t>
      </w:r>
      <w:r w:rsidR="006B2237">
        <w:rPr>
          <w:rFonts w:ascii="Times New Roman" w:hAnsi="Times New Roman"/>
          <w:bCs/>
          <w:sz w:val="20"/>
          <w:szCs w:val="20"/>
        </w:rPr>
        <w:t xml:space="preserve"> Farm</w:t>
      </w:r>
      <w:r w:rsidRPr="003809BF">
        <w:rPr>
          <w:rFonts w:ascii="Times New Roman" w:hAnsi="Times New Roman"/>
          <w:bCs/>
          <w:sz w:val="20"/>
          <w:szCs w:val="20"/>
        </w:rPr>
        <w:t>.</w:t>
      </w:r>
      <w:r w:rsidR="005E0229">
        <w:rPr>
          <w:rFonts w:ascii="Times New Roman" w:hAnsi="Times New Roman"/>
          <w:bCs/>
          <w:sz w:val="20"/>
          <w:szCs w:val="20"/>
        </w:rPr>
        <w:t xml:space="preserve"> </w:t>
      </w:r>
    </w:p>
    <w:p w14:paraId="1EA4295D" w14:textId="4951D1F3" w:rsidR="008C70CD" w:rsidRPr="003809BF" w:rsidRDefault="005E0229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5E0229">
        <w:rPr>
          <w:rFonts w:ascii="Times New Roman" w:hAnsi="Times New Roman"/>
          <w:bCs/>
          <w:sz w:val="20"/>
          <w:szCs w:val="20"/>
        </w:rPr>
        <w:t xml:space="preserve">Maintain an inventory of all farm assets and </w:t>
      </w:r>
      <w:proofErr w:type="spellStart"/>
      <w:r w:rsidRPr="005E0229">
        <w:rPr>
          <w:rFonts w:ascii="Times New Roman" w:hAnsi="Times New Roman"/>
          <w:bCs/>
          <w:sz w:val="20"/>
          <w:szCs w:val="20"/>
        </w:rPr>
        <w:t>equipment</w:t>
      </w:r>
      <w:r w:rsidR="006B2237">
        <w:rPr>
          <w:rFonts w:ascii="Times New Roman" w:hAnsi="Times New Roman"/>
          <w:bCs/>
          <w:sz w:val="20"/>
          <w:szCs w:val="20"/>
        </w:rPr>
        <w:t>s</w:t>
      </w:r>
      <w:proofErr w:type="spellEnd"/>
      <w:r w:rsidR="00D41915">
        <w:rPr>
          <w:rFonts w:ascii="Times New Roman" w:hAnsi="Times New Roman"/>
          <w:bCs/>
          <w:sz w:val="20"/>
          <w:szCs w:val="20"/>
        </w:rPr>
        <w:t xml:space="preserve"> in the farm</w:t>
      </w:r>
      <w:r>
        <w:rPr>
          <w:rFonts w:ascii="Times New Roman" w:hAnsi="Times New Roman"/>
          <w:bCs/>
          <w:sz w:val="20"/>
          <w:szCs w:val="20"/>
        </w:rPr>
        <w:t>.</w:t>
      </w:r>
    </w:p>
    <w:p w14:paraId="1AD39A19" w14:textId="09CA9FBF" w:rsidR="008C70CD" w:rsidRPr="003809BF" w:rsidRDefault="00EC0A90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809BF">
        <w:rPr>
          <w:rFonts w:ascii="Times New Roman" w:hAnsi="Times New Roman"/>
          <w:bCs/>
          <w:sz w:val="20"/>
          <w:szCs w:val="20"/>
        </w:rPr>
        <w:t>Ensure Implementation of</w:t>
      </w:r>
      <w:r w:rsidR="008C70CD" w:rsidRPr="003809BF">
        <w:rPr>
          <w:rFonts w:ascii="Times New Roman" w:hAnsi="Times New Roman"/>
          <w:bCs/>
          <w:sz w:val="20"/>
          <w:szCs w:val="20"/>
        </w:rPr>
        <w:t xml:space="preserve"> preventive maintenance schedules to ensure operational readiness and longevity of assets.</w:t>
      </w:r>
    </w:p>
    <w:p w14:paraId="693A3B40" w14:textId="3EFAC8F4" w:rsidR="00E80920" w:rsidRDefault="00EC0A90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809BF">
        <w:rPr>
          <w:rFonts w:ascii="Times New Roman" w:hAnsi="Times New Roman"/>
          <w:bCs/>
          <w:sz w:val="20"/>
          <w:szCs w:val="20"/>
        </w:rPr>
        <w:t xml:space="preserve">Proactively coordinate for </w:t>
      </w:r>
      <w:r w:rsidR="008C70CD" w:rsidRPr="003809BF">
        <w:rPr>
          <w:rFonts w:ascii="Times New Roman" w:hAnsi="Times New Roman"/>
          <w:bCs/>
          <w:sz w:val="20"/>
          <w:szCs w:val="20"/>
        </w:rPr>
        <w:t>Procure</w:t>
      </w:r>
      <w:r w:rsidRPr="003809BF">
        <w:rPr>
          <w:rFonts w:ascii="Times New Roman" w:hAnsi="Times New Roman"/>
          <w:bCs/>
          <w:sz w:val="20"/>
          <w:szCs w:val="20"/>
        </w:rPr>
        <w:t>ment of appropriate</w:t>
      </w:r>
      <w:r w:rsidR="008C70CD" w:rsidRPr="003809BF">
        <w:rPr>
          <w:rFonts w:ascii="Times New Roman" w:hAnsi="Times New Roman"/>
          <w:bCs/>
          <w:sz w:val="20"/>
          <w:szCs w:val="20"/>
        </w:rPr>
        <w:t xml:space="preserve"> </w:t>
      </w:r>
      <w:r w:rsidRPr="003809BF">
        <w:rPr>
          <w:rFonts w:ascii="Times New Roman" w:hAnsi="Times New Roman"/>
          <w:bCs/>
          <w:sz w:val="20"/>
          <w:szCs w:val="20"/>
        </w:rPr>
        <w:t>PPE</w:t>
      </w:r>
      <w:r w:rsidR="001E0FF4">
        <w:rPr>
          <w:rFonts w:ascii="Times New Roman" w:hAnsi="Times New Roman"/>
          <w:bCs/>
          <w:sz w:val="20"/>
          <w:szCs w:val="20"/>
        </w:rPr>
        <w:t>s</w:t>
      </w:r>
      <w:r w:rsidRPr="003809BF">
        <w:rPr>
          <w:rFonts w:ascii="Times New Roman" w:hAnsi="Times New Roman"/>
          <w:bCs/>
          <w:sz w:val="20"/>
          <w:szCs w:val="20"/>
        </w:rPr>
        <w:t xml:space="preserve">, tools and </w:t>
      </w:r>
      <w:r w:rsidR="008C70CD" w:rsidRPr="003809BF">
        <w:rPr>
          <w:rFonts w:ascii="Times New Roman" w:hAnsi="Times New Roman"/>
          <w:bCs/>
          <w:sz w:val="20"/>
          <w:szCs w:val="20"/>
        </w:rPr>
        <w:t xml:space="preserve">equipment </w:t>
      </w:r>
      <w:proofErr w:type="gramStart"/>
      <w:r w:rsidRPr="003809BF">
        <w:rPr>
          <w:rFonts w:ascii="Times New Roman" w:hAnsi="Times New Roman"/>
          <w:bCs/>
          <w:sz w:val="20"/>
          <w:szCs w:val="20"/>
        </w:rPr>
        <w:t xml:space="preserve">in order </w:t>
      </w:r>
      <w:r w:rsidR="008C70CD" w:rsidRPr="003809BF">
        <w:rPr>
          <w:rFonts w:ascii="Times New Roman" w:hAnsi="Times New Roman"/>
          <w:bCs/>
          <w:sz w:val="20"/>
          <w:szCs w:val="20"/>
        </w:rPr>
        <w:t>to</w:t>
      </w:r>
      <w:proofErr w:type="gramEnd"/>
      <w:r w:rsidR="008C70CD" w:rsidRPr="003809BF">
        <w:rPr>
          <w:rFonts w:ascii="Times New Roman" w:hAnsi="Times New Roman"/>
          <w:bCs/>
          <w:sz w:val="20"/>
          <w:szCs w:val="20"/>
        </w:rPr>
        <w:t xml:space="preserve"> optimize farm operations.</w:t>
      </w:r>
    </w:p>
    <w:p w14:paraId="3990A8E4" w14:textId="2FBA7C61" w:rsidR="001E0FF4" w:rsidRDefault="001E0FF4" w:rsidP="005D0315">
      <w:pPr>
        <w:pStyle w:val="ListParagraph"/>
        <w:ind w:left="360"/>
        <w:jc w:val="both"/>
        <w:rPr>
          <w:rFonts w:ascii="Times New Roman" w:hAnsi="Times New Roman"/>
          <w:bCs/>
          <w:sz w:val="20"/>
          <w:szCs w:val="20"/>
        </w:rPr>
      </w:pPr>
    </w:p>
    <w:p w14:paraId="20425738" w14:textId="2C18B422" w:rsidR="005801F5" w:rsidRDefault="005801F5" w:rsidP="005D0315">
      <w:pPr>
        <w:pStyle w:val="ListParagraph"/>
        <w:ind w:left="360"/>
        <w:jc w:val="both"/>
        <w:rPr>
          <w:rFonts w:ascii="Times New Roman" w:hAnsi="Times New Roman"/>
          <w:bCs/>
          <w:sz w:val="20"/>
          <w:szCs w:val="20"/>
        </w:rPr>
      </w:pPr>
    </w:p>
    <w:p w14:paraId="4AC341B3" w14:textId="77777777" w:rsidR="005801F5" w:rsidRDefault="005801F5" w:rsidP="005D0315">
      <w:pPr>
        <w:pStyle w:val="ListParagraph"/>
        <w:ind w:left="360"/>
        <w:jc w:val="both"/>
        <w:rPr>
          <w:rFonts w:ascii="Times New Roman" w:hAnsi="Times New Roman"/>
          <w:bCs/>
          <w:sz w:val="20"/>
          <w:szCs w:val="20"/>
        </w:rPr>
      </w:pPr>
    </w:p>
    <w:p w14:paraId="1D91C798" w14:textId="28F02017" w:rsidR="00E80920" w:rsidRPr="009F3876" w:rsidRDefault="001E0FF4" w:rsidP="005D0315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9F3876">
        <w:rPr>
          <w:rFonts w:ascii="Times New Roman" w:hAnsi="Times New Roman"/>
          <w:b/>
          <w:bCs/>
          <w:sz w:val="20"/>
          <w:szCs w:val="20"/>
        </w:rPr>
        <w:lastRenderedPageBreak/>
        <w:t>Crop Production and Protection</w:t>
      </w:r>
    </w:p>
    <w:p w14:paraId="51320BA5" w14:textId="77777777" w:rsidR="00065F6A" w:rsidRDefault="001E0FF4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1E0FF4">
        <w:rPr>
          <w:rFonts w:ascii="Times New Roman" w:hAnsi="Times New Roman"/>
          <w:bCs/>
          <w:sz w:val="20"/>
          <w:szCs w:val="20"/>
        </w:rPr>
        <w:t xml:space="preserve">Oversee all aspects of crop </w:t>
      </w:r>
      <w:r w:rsidR="00B862B7" w:rsidRPr="001E0FF4">
        <w:rPr>
          <w:rFonts w:ascii="Times New Roman" w:hAnsi="Times New Roman"/>
          <w:bCs/>
          <w:sz w:val="20"/>
          <w:szCs w:val="20"/>
        </w:rPr>
        <w:t xml:space="preserve">production </w:t>
      </w:r>
      <w:r w:rsidR="005E0229">
        <w:rPr>
          <w:rFonts w:ascii="Times New Roman" w:hAnsi="Times New Roman"/>
          <w:bCs/>
          <w:sz w:val="20"/>
          <w:szCs w:val="20"/>
        </w:rPr>
        <w:t>including but not limited to land preparation</w:t>
      </w:r>
      <w:r w:rsidR="00065F6A">
        <w:rPr>
          <w:rFonts w:ascii="Times New Roman" w:hAnsi="Times New Roman"/>
          <w:bCs/>
          <w:sz w:val="20"/>
          <w:szCs w:val="20"/>
        </w:rPr>
        <w:t>, planting irrigation and crop protection, growing, harvesting as well as maintenance</w:t>
      </w:r>
      <w:r w:rsidRPr="001E0FF4">
        <w:rPr>
          <w:rFonts w:ascii="Times New Roman" w:hAnsi="Times New Roman"/>
          <w:bCs/>
          <w:sz w:val="20"/>
          <w:szCs w:val="20"/>
        </w:rPr>
        <w:t>.</w:t>
      </w:r>
      <w:r w:rsidR="00A267B8">
        <w:rPr>
          <w:rFonts w:ascii="Times New Roman" w:hAnsi="Times New Roman"/>
          <w:bCs/>
          <w:sz w:val="20"/>
          <w:szCs w:val="20"/>
        </w:rPr>
        <w:t xml:space="preserve"> </w:t>
      </w:r>
    </w:p>
    <w:p w14:paraId="6CFBA669" w14:textId="051AF185" w:rsidR="001E0FF4" w:rsidRPr="001E0FF4" w:rsidRDefault="00A267B8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Ensure we achieve Quality </w:t>
      </w:r>
      <w:proofErr w:type="gramStart"/>
      <w:r>
        <w:rPr>
          <w:rFonts w:ascii="Times New Roman" w:hAnsi="Times New Roman"/>
          <w:bCs/>
          <w:sz w:val="20"/>
          <w:szCs w:val="20"/>
        </w:rPr>
        <w:t>On</w:t>
      </w:r>
      <w:proofErr w:type="gramEnd"/>
      <w:r>
        <w:rPr>
          <w:rFonts w:ascii="Times New Roman" w:hAnsi="Times New Roman"/>
          <w:bCs/>
          <w:sz w:val="20"/>
          <w:szCs w:val="20"/>
        </w:rPr>
        <w:t xml:space="preserve"> Time </w:t>
      </w:r>
      <w:proofErr w:type="gramStart"/>
      <w:r>
        <w:rPr>
          <w:rFonts w:ascii="Times New Roman" w:hAnsi="Times New Roman"/>
          <w:bCs/>
          <w:sz w:val="20"/>
          <w:szCs w:val="20"/>
        </w:rPr>
        <w:t>In</w:t>
      </w:r>
      <w:proofErr w:type="gramEnd"/>
      <w:r>
        <w:rPr>
          <w:rFonts w:ascii="Times New Roman" w:hAnsi="Times New Roman"/>
          <w:bCs/>
          <w:sz w:val="20"/>
          <w:szCs w:val="20"/>
        </w:rPr>
        <w:t xml:space="preserve"> Full (QUOTIF)</w:t>
      </w:r>
      <w:r w:rsidR="00EA4ED6">
        <w:rPr>
          <w:rFonts w:ascii="Times New Roman" w:hAnsi="Times New Roman"/>
          <w:bCs/>
          <w:sz w:val="20"/>
          <w:szCs w:val="20"/>
        </w:rPr>
        <w:t xml:space="preserve"> targets on all roses growing operations</w:t>
      </w:r>
      <w:r>
        <w:rPr>
          <w:rFonts w:ascii="Times New Roman" w:hAnsi="Times New Roman"/>
          <w:bCs/>
          <w:sz w:val="20"/>
          <w:szCs w:val="20"/>
        </w:rPr>
        <w:t>.</w:t>
      </w:r>
    </w:p>
    <w:p w14:paraId="0D2C08C7" w14:textId="4ED3E06F" w:rsidR="001E0FF4" w:rsidRPr="001E0FF4" w:rsidRDefault="00EA4ED6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Develop and </w:t>
      </w:r>
      <w:r w:rsidRPr="001E0FF4">
        <w:rPr>
          <w:rFonts w:ascii="Times New Roman" w:hAnsi="Times New Roman"/>
          <w:bCs/>
          <w:sz w:val="20"/>
          <w:szCs w:val="20"/>
        </w:rPr>
        <w:t>implement</w:t>
      </w:r>
      <w:r w:rsidR="001E0FF4" w:rsidRPr="001E0FF4">
        <w:rPr>
          <w:rFonts w:ascii="Times New Roman" w:hAnsi="Times New Roman"/>
          <w:bCs/>
          <w:sz w:val="20"/>
          <w:szCs w:val="20"/>
        </w:rPr>
        <w:t xml:space="preserve"> sustainable farming practices to optimize yield and quality</w:t>
      </w:r>
      <w:r>
        <w:rPr>
          <w:rFonts w:ascii="Times New Roman" w:hAnsi="Times New Roman"/>
          <w:bCs/>
          <w:sz w:val="20"/>
          <w:szCs w:val="20"/>
        </w:rPr>
        <w:t xml:space="preserve"> while minimizing environmental impact</w:t>
      </w:r>
      <w:r w:rsidR="001E0FF4" w:rsidRPr="001E0FF4">
        <w:rPr>
          <w:rFonts w:ascii="Times New Roman" w:hAnsi="Times New Roman"/>
          <w:bCs/>
          <w:sz w:val="20"/>
          <w:szCs w:val="20"/>
        </w:rPr>
        <w:t>.</w:t>
      </w:r>
    </w:p>
    <w:p w14:paraId="6D596CDE" w14:textId="3F46D211" w:rsidR="001E0FF4" w:rsidRDefault="001E0FF4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1E0FF4">
        <w:rPr>
          <w:rFonts w:ascii="Times New Roman" w:hAnsi="Times New Roman"/>
          <w:bCs/>
          <w:sz w:val="20"/>
          <w:szCs w:val="20"/>
        </w:rPr>
        <w:t>Monitor crop health and implement pest and disease management strategies.</w:t>
      </w:r>
    </w:p>
    <w:p w14:paraId="1AF59C16" w14:textId="71C88456" w:rsidR="00B862B7" w:rsidRPr="00B82F62" w:rsidRDefault="00B862B7" w:rsidP="005D0315">
      <w:pPr>
        <w:pStyle w:val="ListParagraph"/>
        <w:numPr>
          <w:ilvl w:val="1"/>
          <w:numId w:val="29"/>
        </w:numPr>
        <w:jc w:val="both"/>
        <w:rPr>
          <w:bCs/>
          <w:sz w:val="20"/>
          <w:szCs w:val="20"/>
        </w:rPr>
      </w:pPr>
      <w:r w:rsidRPr="00B82F62">
        <w:rPr>
          <w:bCs/>
          <w:sz w:val="20"/>
          <w:szCs w:val="20"/>
        </w:rPr>
        <w:t>Implement irrigation strategies to ensure optimal plant growth and health.</w:t>
      </w:r>
    </w:p>
    <w:p w14:paraId="1F2D6F16" w14:textId="47AC2977" w:rsidR="001E0FF4" w:rsidRPr="00B82F62" w:rsidRDefault="001E0FF4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1E0FF4">
        <w:rPr>
          <w:rFonts w:ascii="Times New Roman" w:hAnsi="Times New Roman"/>
          <w:bCs/>
          <w:sz w:val="20"/>
          <w:szCs w:val="20"/>
        </w:rPr>
        <w:t>Ensure compliance with regulatory requirements related to crop production</w:t>
      </w:r>
      <w:r w:rsidR="00B82F62">
        <w:rPr>
          <w:rFonts w:ascii="Times New Roman" w:hAnsi="Times New Roman"/>
          <w:bCs/>
          <w:sz w:val="20"/>
          <w:szCs w:val="20"/>
        </w:rPr>
        <w:t>.</w:t>
      </w:r>
    </w:p>
    <w:p w14:paraId="77B83406" w14:textId="77777777" w:rsidR="0051011D" w:rsidRPr="003809BF" w:rsidRDefault="0051011D" w:rsidP="005D0315">
      <w:pPr>
        <w:pStyle w:val="ListParagraph"/>
        <w:ind w:left="405"/>
        <w:jc w:val="both"/>
        <w:rPr>
          <w:rFonts w:ascii="Times New Roman" w:hAnsi="Times New Roman"/>
          <w:bCs/>
          <w:sz w:val="20"/>
          <w:szCs w:val="20"/>
        </w:rPr>
      </w:pPr>
    </w:p>
    <w:p w14:paraId="4AAC326E" w14:textId="6E727ECE" w:rsidR="008C70CD" w:rsidRPr="003809BF" w:rsidRDefault="0051011D" w:rsidP="005D0315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/>
          <w:sz w:val="20"/>
          <w:szCs w:val="20"/>
        </w:rPr>
      </w:pPr>
      <w:r w:rsidRPr="003809BF">
        <w:rPr>
          <w:rFonts w:ascii="Times New Roman" w:hAnsi="Times New Roman"/>
          <w:b/>
          <w:bCs/>
          <w:sz w:val="20"/>
          <w:szCs w:val="20"/>
        </w:rPr>
        <w:t>Security, Health, and Safety</w:t>
      </w:r>
    </w:p>
    <w:p w14:paraId="5430BA76" w14:textId="370FFD8E" w:rsidR="0051011D" w:rsidRPr="003809BF" w:rsidRDefault="0051011D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809BF">
        <w:rPr>
          <w:rFonts w:ascii="Times New Roman" w:hAnsi="Times New Roman"/>
          <w:bCs/>
          <w:sz w:val="20"/>
          <w:szCs w:val="20"/>
        </w:rPr>
        <w:t xml:space="preserve">Implement security measures to protect farm </w:t>
      </w:r>
      <w:r w:rsidR="003809BF" w:rsidRPr="003809BF">
        <w:rPr>
          <w:rFonts w:ascii="Times New Roman" w:hAnsi="Times New Roman"/>
          <w:bCs/>
          <w:sz w:val="20"/>
          <w:szCs w:val="20"/>
        </w:rPr>
        <w:t>assets and mitigate risks</w:t>
      </w:r>
      <w:r w:rsidRPr="003809BF">
        <w:rPr>
          <w:rFonts w:ascii="Times New Roman" w:hAnsi="Times New Roman"/>
          <w:bCs/>
          <w:sz w:val="20"/>
          <w:szCs w:val="20"/>
        </w:rPr>
        <w:t>.</w:t>
      </w:r>
    </w:p>
    <w:p w14:paraId="6C6E286A" w14:textId="77777777" w:rsidR="0051011D" w:rsidRPr="0051011D" w:rsidRDefault="0051011D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51011D">
        <w:rPr>
          <w:rFonts w:ascii="Times New Roman" w:hAnsi="Times New Roman"/>
          <w:bCs/>
          <w:sz w:val="20"/>
          <w:szCs w:val="20"/>
        </w:rPr>
        <w:t>Develop and enforce health and safety protocols to minimize risk and ensure compliance with regulations.</w:t>
      </w:r>
    </w:p>
    <w:p w14:paraId="676FA6F3" w14:textId="7FACE1F5" w:rsidR="00E80920" w:rsidRDefault="00E80920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E80920">
        <w:rPr>
          <w:rFonts w:ascii="Times New Roman" w:hAnsi="Times New Roman"/>
          <w:bCs/>
          <w:sz w:val="20"/>
          <w:szCs w:val="20"/>
        </w:rPr>
        <w:t>Promote a culture of safety among farm workers</w:t>
      </w:r>
      <w:r>
        <w:rPr>
          <w:rFonts w:ascii="Times New Roman" w:hAnsi="Times New Roman"/>
          <w:bCs/>
          <w:sz w:val="20"/>
          <w:szCs w:val="20"/>
        </w:rPr>
        <w:t xml:space="preserve"> through trainings</w:t>
      </w:r>
      <w:r w:rsidRPr="00E80920">
        <w:rPr>
          <w:rFonts w:ascii="Times New Roman" w:hAnsi="Times New Roman"/>
          <w:bCs/>
          <w:sz w:val="20"/>
          <w:szCs w:val="20"/>
        </w:rPr>
        <w:t>.</w:t>
      </w:r>
    </w:p>
    <w:p w14:paraId="2665745C" w14:textId="77777777" w:rsidR="005D0315" w:rsidRPr="00E80920" w:rsidRDefault="005D0315" w:rsidP="005D0315">
      <w:pPr>
        <w:pStyle w:val="ListParagraph"/>
        <w:ind w:left="360"/>
        <w:jc w:val="both"/>
        <w:rPr>
          <w:rFonts w:ascii="Times New Roman" w:hAnsi="Times New Roman"/>
          <w:bCs/>
          <w:sz w:val="20"/>
          <w:szCs w:val="20"/>
        </w:rPr>
      </w:pPr>
    </w:p>
    <w:p w14:paraId="0C5FD80F" w14:textId="6ED2609F" w:rsidR="0051011D" w:rsidRDefault="005D0315" w:rsidP="005D0315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/>
          <w:sz w:val="20"/>
          <w:szCs w:val="20"/>
        </w:rPr>
      </w:pPr>
      <w:r w:rsidRPr="005D0315">
        <w:rPr>
          <w:rFonts w:ascii="Times New Roman" w:hAnsi="Times New Roman"/>
          <w:b/>
          <w:sz w:val="20"/>
          <w:szCs w:val="20"/>
        </w:rPr>
        <w:t>Project Management</w:t>
      </w:r>
    </w:p>
    <w:p w14:paraId="54840A94" w14:textId="6084A4F5" w:rsidR="002C7E88" w:rsidRDefault="002C7E88" w:rsidP="002C7E8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2C7E88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Discuss with the senior management to agree on the key projects to focus on for a set period.</w:t>
      </w:r>
    </w:p>
    <w:p w14:paraId="66CA6EEE" w14:textId="56A5568B" w:rsidR="002C7E88" w:rsidRPr="004377C7" w:rsidRDefault="004377C7" w:rsidP="004377C7">
      <w:pPr>
        <w:pStyle w:val="ListParagraph"/>
        <w:numPr>
          <w:ilvl w:val="1"/>
          <w:numId w:val="29"/>
        </w:numPr>
        <w:rPr>
          <w:rFonts w:ascii="Times New Roman" w:hAnsi="Times New Roman"/>
          <w:bCs/>
          <w:sz w:val="20"/>
          <w:szCs w:val="20"/>
        </w:rPr>
      </w:pPr>
      <w:r w:rsidRPr="004377C7">
        <w:rPr>
          <w:rFonts w:ascii="Times New Roman" w:hAnsi="Times New Roman"/>
          <w:bCs/>
          <w:sz w:val="20"/>
          <w:szCs w:val="20"/>
        </w:rPr>
        <w:t>Design, implement and execute projects that run across the main KPI’s</w:t>
      </w:r>
      <w:r>
        <w:rPr>
          <w:rFonts w:ascii="Times New Roman" w:hAnsi="Times New Roman"/>
          <w:bCs/>
          <w:sz w:val="20"/>
          <w:szCs w:val="20"/>
        </w:rPr>
        <w:t xml:space="preserve"> (</w:t>
      </w:r>
      <w:r w:rsidRPr="004377C7">
        <w:rPr>
          <w:rFonts w:ascii="Times New Roman" w:hAnsi="Times New Roman"/>
          <w:bCs/>
          <w:sz w:val="20"/>
          <w:szCs w:val="20"/>
        </w:rPr>
        <w:t>Productivity, Quality, Resource management and workforce</w:t>
      </w:r>
      <w:r>
        <w:rPr>
          <w:rFonts w:ascii="Times New Roman" w:hAnsi="Times New Roman"/>
          <w:bCs/>
          <w:sz w:val="20"/>
          <w:szCs w:val="20"/>
        </w:rPr>
        <w:t>) in a timely manner</w:t>
      </w:r>
      <w:r w:rsidRPr="004377C7">
        <w:rPr>
          <w:rFonts w:ascii="Times New Roman" w:hAnsi="Times New Roman"/>
          <w:bCs/>
          <w:sz w:val="20"/>
          <w:szCs w:val="20"/>
        </w:rPr>
        <w:t xml:space="preserve">. </w:t>
      </w:r>
    </w:p>
    <w:p w14:paraId="1EC6AC42" w14:textId="6EDADB22" w:rsidR="00483313" w:rsidRDefault="002C7E88" w:rsidP="005D0315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2C7E88">
        <w:rPr>
          <w:rFonts w:ascii="Times New Roman" w:hAnsi="Times New Roman"/>
          <w:bCs/>
          <w:sz w:val="20"/>
          <w:szCs w:val="20"/>
        </w:rPr>
        <w:t>Monitor project progress, identify risks and obstacles, and implement solutions to keep projects on track</w:t>
      </w:r>
    </w:p>
    <w:p w14:paraId="5D158EAD" w14:textId="77777777" w:rsidR="00523787" w:rsidRDefault="00523787" w:rsidP="00523787">
      <w:pPr>
        <w:pStyle w:val="ListParagraph"/>
        <w:ind w:left="785"/>
        <w:jc w:val="both"/>
        <w:rPr>
          <w:rFonts w:ascii="Times New Roman" w:hAnsi="Times New Roman"/>
          <w:bCs/>
          <w:sz w:val="20"/>
          <w:szCs w:val="20"/>
        </w:rPr>
      </w:pPr>
    </w:p>
    <w:p w14:paraId="4C59CE06" w14:textId="145160AF" w:rsidR="00232D4B" w:rsidRDefault="00232D4B" w:rsidP="00232D4B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/>
          <w:sz w:val="20"/>
          <w:szCs w:val="20"/>
        </w:rPr>
      </w:pPr>
      <w:r w:rsidRPr="00232D4B">
        <w:rPr>
          <w:rFonts w:ascii="Times New Roman" w:hAnsi="Times New Roman"/>
          <w:b/>
          <w:sz w:val="20"/>
          <w:szCs w:val="20"/>
        </w:rPr>
        <w:t>Policies and proce</w:t>
      </w:r>
      <w:r w:rsidR="00051C9C">
        <w:rPr>
          <w:rFonts w:ascii="Times New Roman" w:hAnsi="Times New Roman"/>
          <w:b/>
          <w:sz w:val="20"/>
          <w:szCs w:val="20"/>
        </w:rPr>
        <w:t>dures</w:t>
      </w:r>
    </w:p>
    <w:p w14:paraId="705B0623" w14:textId="3C5C8A58" w:rsidR="00EC4990" w:rsidRPr="00EC4990" w:rsidRDefault="00EC4990" w:rsidP="00EC4990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EC4990">
        <w:rPr>
          <w:rFonts w:ascii="Times New Roman" w:hAnsi="Times New Roman"/>
          <w:bCs/>
          <w:sz w:val="20"/>
          <w:szCs w:val="20"/>
        </w:rPr>
        <w:t xml:space="preserve">Ensure that all general practises </w:t>
      </w:r>
      <w:r w:rsidR="00051C9C">
        <w:rPr>
          <w:rFonts w:ascii="Times New Roman" w:hAnsi="Times New Roman"/>
          <w:bCs/>
          <w:sz w:val="20"/>
          <w:szCs w:val="20"/>
        </w:rPr>
        <w:t xml:space="preserve">and workflows </w:t>
      </w:r>
      <w:r w:rsidRPr="00EC4990">
        <w:rPr>
          <w:rFonts w:ascii="Times New Roman" w:hAnsi="Times New Roman"/>
          <w:bCs/>
          <w:sz w:val="20"/>
          <w:szCs w:val="20"/>
        </w:rPr>
        <w:t>are captured in policies</w:t>
      </w:r>
      <w:r w:rsidR="00051C9C">
        <w:rPr>
          <w:rFonts w:ascii="Times New Roman" w:hAnsi="Times New Roman"/>
          <w:bCs/>
          <w:sz w:val="20"/>
          <w:szCs w:val="20"/>
        </w:rPr>
        <w:t xml:space="preserve"> and procedures</w:t>
      </w:r>
    </w:p>
    <w:p w14:paraId="0B23C289" w14:textId="19641742" w:rsidR="00EC4990" w:rsidRPr="00EC4990" w:rsidRDefault="00EC4990" w:rsidP="00EC4990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EC4990">
        <w:rPr>
          <w:rFonts w:ascii="Times New Roman" w:hAnsi="Times New Roman"/>
          <w:bCs/>
          <w:sz w:val="20"/>
          <w:szCs w:val="20"/>
        </w:rPr>
        <w:t xml:space="preserve">Ensure </w:t>
      </w:r>
      <w:r w:rsidR="00523787">
        <w:rPr>
          <w:rFonts w:ascii="Times New Roman" w:hAnsi="Times New Roman"/>
          <w:bCs/>
          <w:sz w:val="20"/>
          <w:szCs w:val="20"/>
        </w:rPr>
        <w:t xml:space="preserve">that all employees within </w:t>
      </w:r>
      <w:r w:rsidR="009F3876">
        <w:rPr>
          <w:rFonts w:ascii="Times New Roman" w:hAnsi="Times New Roman"/>
          <w:bCs/>
          <w:sz w:val="20"/>
          <w:szCs w:val="20"/>
        </w:rPr>
        <w:t>Simba Roses</w:t>
      </w:r>
      <w:r w:rsidRPr="00EC4990">
        <w:rPr>
          <w:rFonts w:ascii="Times New Roman" w:hAnsi="Times New Roman"/>
          <w:bCs/>
          <w:sz w:val="20"/>
          <w:szCs w:val="20"/>
        </w:rPr>
        <w:t xml:space="preserve"> are up to date on targets and policies in place </w:t>
      </w:r>
    </w:p>
    <w:p w14:paraId="0DC7DB27" w14:textId="4D9A2B3A" w:rsidR="00232D4B" w:rsidRPr="00EC4990" w:rsidRDefault="00EC4990" w:rsidP="00EC4990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EC4990">
        <w:rPr>
          <w:rFonts w:ascii="Times New Roman" w:hAnsi="Times New Roman"/>
          <w:bCs/>
          <w:sz w:val="20"/>
          <w:szCs w:val="20"/>
        </w:rPr>
        <w:t xml:space="preserve">In case of any deviation of a policy ensure </w:t>
      </w:r>
      <w:r w:rsidR="003B3F77" w:rsidRPr="00EC4990">
        <w:rPr>
          <w:rFonts w:ascii="Times New Roman" w:hAnsi="Times New Roman"/>
          <w:bCs/>
          <w:sz w:val="20"/>
          <w:szCs w:val="20"/>
        </w:rPr>
        <w:t>CARs</w:t>
      </w:r>
      <w:r w:rsidRPr="00EC4990">
        <w:rPr>
          <w:rFonts w:ascii="Times New Roman" w:hAnsi="Times New Roman"/>
          <w:bCs/>
          <w:sz w:val="20"/>
          <w:szCs w:val="20"/>
        </w:rPr>
        <w:t xml:space="preserve"> are issued and there are follow ups to get the process back in line.</w:t>
      </w:r>
    </w:p>
    <w:p w14:paraId="245E1288" w14:textId="4AD312B0" w:rsidR="00511C82" w:rsidRPr="009F3876" w:rsidRDefault="00511C82" w:rsidP="009F3876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9F3876">
        <w:rPr>
          <w:rFonts w:ascii="Times New Roman" w:hAnsi="Times New Roman"/>
          <w:bCs/>
          <w:sz w:val="20"/>
          <w:szCs w:val="20"/>
        </w:rPr>
        <w:t xml:space="preserve">Any other duties as may be assigned from time to time by the immediate supervisor, </w:t>
      </w:r>
      <w:r w:rsidR="00753B19" w:rsidRPr="009F3876">
        <w:rPr>
          <w:rFonts w:ascii="Times New Roman" w:hAnsi="Times New Roman"/>
          <w:bCs/>
          <w:sz w:val="20"/>
          <w:szCs w:val="20"/>
        </w:rPr>
        <w:t>manager,</w:t>
      </w:r>
      <w:r w:rsidRPr="009F3876">
        <w:rPr>
          <w:rFonts w:ascii="Times New Roman" w:hAnsi="Times New Roman"/>
          <w:bCs/>
          <w:sz w:val="20"/>
          <w:szCs w:val="20"/>
        </w:rPr>
        <w:t xml:space="preserve"> or senior management.</w:t>
      </w:r>
    </w:p>
    <w:p w14:paraId="0F1357B6" w14:textId="586583AA" w:rsidR="00B25CB6" w:rsidRPr="00CB385B" w:rsidRDefault="00B25CB6" w:rsidP="00B25CB6">
      <w:pPr>
        <w:rPr>
          <w:b/>
          <w:sz w:val="20"/>
          <w:szCs w:val="20"/>
          <w:u w:val="single"/>
        </w:rPr>
      </w:pPr>
      <w:r w:rsidRPr="00CB385B">
        <w:rPr>
          <w:b/>
          <w:sz w:val="20"/>
          <w:szCs w:val="20"/>
          <w:u w:val="single"/>
        </w:rPr>
        <w:t>Key Performance Indicators (KPIs)</w:t>
      </w:r>
    </w:p>
    <w:p w14:paraId="4FE47BBE" w14:textId="47BBEAAA" w:rsidR="00B25CB6" w:rsidRDefault="00940F61" w:rsidP="00CB385B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 xml:space="preserve">Number </w:t>
      </w:r>
      <w:r w:rsidR="004D1945">
        <w:rPr>
          <w:rFonts w:ascii="Times New Roman" w:hAnsi="Times New Roman"/>
          <w:bCs/>
          <w:sz w:val="20"/>
          <w:szCs w:val="20"/>
          <w:lang w:val="en-US"/>
        </w:rPr>
        <w:t>of successfully</w:t>
      </w:r>
      <w:r>
        <w:rPr>
          <w:rFonts w:ascii="Times New Roman" w:hAnsi="Times New Roman"/>
          <w:bCs/>
          <w:sz w:val="20"/>
          <w:szCs w:val="20"/>
          <w:lang w:val="en-US"/>
        </w:rPr>
        <w:t xml:space="preserve"> completed </w:t>
      </w:r>
      <w:r w:rsidR="004D1945">
        <w:rPr>
          <w:rFonts w:ascii="Times New Roman" w:hAnsi="Times New Roman"/>
          <w:bCs/>
          <w:sz w:val="20"/>
          <w:szCs w:val="20"/>
          <w:lang w:val="en-US"/>
        </w:rPr>
        <w:t>projects.</w:t>
      </w:r>
    </w:p>
    <w:p w14:paraId="0F2656CD" w14:textId="57B4A192" w:rsidR="00EB470D" w:rsidRPr="00EB470D" w:rsidRDefault="00EB470D" w:rsidP="00EB470D">
      <w:pPr>
        <w:pStyle w:val="ListParagraph"/>
        <w:numPr>
          <w:ilvl w:val="0"/>
          <w:numId w:val="26"/>
        </w:numPr>
        <w:rPr>
          <w:rFonts w:ascii="Times New Roman" w:hAnsi="Times New Roman"/>
          <w:bCs/>
          <w:sz w:val="20"/>
          <w:szCs w:val="20"/>
          <w:lang w:val="en-US"/>
        </w:rPr>
      </w:pPr>
      <w:r w:rsidRPr="00EB470D">
        <w:rPr>
          <w:rFonts w:ascii="Times New Roman" w:hAnsi="Times New Roman"/>
          <w:bCs/>
          <w:sz w:val="20"/>
          <w:szCs w:val="20"/>
          <w:lang w:val="en-US"/>
        </w:rPr>
        <w:t xml:space="preserve">100% labor utilization (not more than 2.5% OT, all </w:t>
      </w:r>
      <w:r w:rsidR="00D31078">
        <w:rPr>
          <w:rFonts w:ascii="Times New Roman" w:hAnsi="Times New Roman"/>
          <w:bCs/>
          <w:sz w:val="20"/>
          <w:szCs w:val="20"/>
          <w:lang w:val="en-US"/>
        </w:rPr>
        <w:t xml:space="preserve">planned </w:t>
      </w:r>
      <w:r w:rsidRPr="00EB470D">
        <w:rPr>
          <w:rFonts w:ascii="Times New Roman" w:hAnsi="Times New Roman"/>
          <w:bCs/>
          <w:sz w:val="20"/>
          <w:szCs w:val="20"/>
          <w:lang w:val="en-US"/>
        </w:rPr>
        <w:t>leaves finished, clocking in time)</w:t>
      </w:r>
    </w:p>
    <w:p w14:paraId="25D336D0" w14:textId="2944758A" w:rsidR="004D1945" w:rsidRPr="004D1945" w:rsidRDefault="004D1945" w:rsidP="004D1945">
      <w:pPr>
        <w:pStyle w:val="ListParagraph"/>
        <w:numPr>
          <w:ilvl w:val="0"/>
          <w:numId w:val="26"/>
        </w:numPr>
        <w:rPr>
          <w:rFonts w:ascii="Times New Roman" w:hAnsi="Times New Roman"/>
          <w:bCs/>
          <w:sz w:val="20"/>
          <w:szCs w:val="20"/>
          <w:lang w:val="en-US"/>
        </w:rPr>
      </w:pPr>
      <w:r w:rsidRPr="004D1945">
        <w:rPr>
          <w:rFonts w:ascii="Times New Roman" w:hAnsi="Times New Roman"/>
          <w:bCs/>
          <w:sz w:val="20"/>
          <w:szCs w:val="20"/>
          <w:lang w:val="en-US"/>
        </w:rPr>
        <w:t xml:space="preserve">99% QUOTIF </w:t>
      </w:r>
      <w:r w:rsidR="00EB470D">
        <w:rPr>
          <w:rFonts w:ascii="Times New Roman" w:hAnsi="Times New Roman"/>
          <w:bCs/>
          <w:sz w:val="20"/>
          <w:szCs w:val="20"/>
          <w:lang w:val="en-US"/>
        </w:rPr>
        <w:t>on planned orders</w:t>
      </w:r>
      <w:r w:rsidRPr="004D1945">
        <w:rPr>
          <w:rFonts w:ascii="Times New Roman" w:hAnsi="Times New Roman"/>
          <w:bCs/>
          <w:sz w:val="20"/>
          <w:szCs w:val="20"/>
          <w:lang w:val="en-US"/>
        </w:rPr>
        <w:t xml:space="preserve">; meaning any order is supplied 99% of the quantity, in Time and in </w:t>
      </w:r>
      <w:r w:rsidR="00EC4990" w:rsidRPr="004D1945">
        <w:rPr>
          <w:rFonts w:ascii="Times New Roman" w:hAnsi="Times New Roman"/>
          <w:bCs/>
          <w:sz w:val="20"/>
          <w:szCs w:val="20"/>
          <w:lang w:val="en-US"/>
        </w:rPr>
        <w:t>good</w:t>
      </w:r>
      <w:r w:rsidRPr="004D1945">
        <w:rPr>
          <w:rFonts w:ascii="Times New Roman" w:hAnsi="Times New Roman"/>
          <w:bCs/>
          <w:sz w:val="20"/>
          <w:szCs w:val="20"/>
          <w:lang w:val="en-US"/>
        </w:rPr>
        <w:t xml:space="preserve"> quality</w:t>
      </w:r>
    </w:p>
    <w:p w14:paraId="1B5ABC37" w14:textId="77777777" w:rsidR="00232D4B" w:rsidRDefault="00232D4B" w:rsidP="00232D4B">
      <w:pPr>
        <w:pStyle w:val="ListParagraph"/>
        <w:numPr>
          <w:ilvl w:val="0"/>
          <w:numId w:val="26"/>
        </w:numPr>
        <w:rPr>
          <w:rFonts w:ascii="Times New Roman" w:hAnsi="Times New Roman"/>
          <w:bCs/>
          <w:sz w:val="20"/>
          <w:szCs w:val="20"/>
          <w:lang w:val="en-US"/>
        </w:rPr>
      </w:pPr>
      <w:r w:rsidRPr="00232D4B">
        <w:rPr>
          <w:rFonts w:ascii="Times New Roman" w:hAnsi="Times New Roman"/>
          <w:bCs/>
          <w:sz w:val="20"/>
          <w:szCs w:val="20"/>
          <w:lang w:val="en-US"/>
        </w:rPr>
        <w:t>Maximum of 2% deviation from set budget</w:t>
      </w:r>
    </w:p>
    <w:p w14:paraId="3991E0A6" w14:textId="04E4C0E2" w:rsidR="00EF698A" w:rsidRPr="00232D4B" w:rsidRDefault="00EF698A" w:rsidP="00232D4B">
      <w:pPr>
        <w:pStyle w:val="ListParagraph"/>
        <w:numPr>
          <w:ilvl w:val="0"/>
          <w:numId w:val="26"/>
        </w:numPr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Staff Training and Retention. Achieve 85% workforce training and retention score/quarter.</w:t>
      </w:r>
    </w:p>
    <w:p w14:paraId="5463574E" w14:textId="6A22CC38" w:rsidR="00523787" w:rsidRDefault="00EB470D" w:rsidP="00EA316F">
      <w:pPr>
        <w:pStyle w:val="ListParagraph"/>
        <w:numPr>
          <w:ilvl w:val="0"/>
          <w:numId w:val="26"/>
        </w:numPr>
        <w:rPr>
          <w:rFonts w:ascii="Times New Roman" w:hAnsi="Times New Roman"/>
          <w:bCs/>
          <w:sz w:val="20"/>
          <w:szCs w:val="20"/>
          <w:lang w:val="en-US"/>
        </w:rPr>
      </w:pPr>
      <w:r w:rsidRPr="00EB470D">
        <w:rPr>
          <w:rFonts w:ascii="Times New Roman" w:hAnsi="Times New Roman"/>
          <w:bCs/>
          <w:sz w:val="20"/>
          <w:szCs w:val="20"/>
          <w:lang w:val="en-US"/>
        </w:rPr>
        <w:t xml:space="preserve">Compliance </w:t>
      </w:r>
      <w:proofErr w:type="gramStart"/>
      <w:r w:rsidRPr="00EB470D">
        <w:rPr>
          <w:rFonts w:ascii="Times New Roman" w:hAnsi="Times New Roman"/>
          <w:bCs/>
          <w:sz w:val="20"/>
          <w:szCs w:val="20"/>
          <w:lang w:val="en-US"/>
        </w:rPr>
        <w:t>to</w:t>
      </w:r>
      <w:proofErr w:type="gramEnd"/>
      <w:r w:rsidRPr="00EB470D">
        <w:rPr>
          <w:rFonts w:ascii="Times New Roman" w:hAnsi="Times New Roman"/>
          <w:bCs/>
          <w:sz w:val="20"/>
          <w:szCs w:val="20"/>
          <w:lang w:val="en-US"/>
        </w:rPr>
        <w:t xml:space="preserve"> internal policies, as 0 recurring </w:t>
      </w:r>
      <w:r w:rsidR="00DF29BB">
        <w:rPr>
          <w:rFonts w:ascii="Times New Roman" w:hAnsi="Times New Roman"/>
          <w:bCs/>
          <w:sz w:val="20"/>
          <w:szCs w:val="20"/>
          <w:lang w:val="en-US"/>
        </w:rPr>
        <w:t>CAR</w:t>
      </w:r>
      <w:r w:rsidRPr="00EB470D">
        <w:rPr>
          <w:rFonts w:ascii="Times New Roman" w:hAnsi="Times New Roman"/>
          <w:bCs/>
          <w:sz w:val="20"/>
          <w:szCs w:val="20"/>
          <w:lang w:val="en-US"/>
        </w:rPr>
        <w:t>’s</w:t>
      </w:r>
    </w:p>
    <w:p w14:paraId="1A2CBB97" w14:textId="48B31676" w:rsidR="00523787" w:rsidRPr="00CB74BC" w:rsidRDefault="00CB74BC" w:rsidP="00523787">
      <w:pPr>
        <w:spacing w:line="360" w:lineRule="auto"/>
        <w:rPr>
          <w:b/>
          <w:sz w:val="20"/>
          <w:szCs w:val="20"/>
          <w:u w:val="single"/>
          <w:lang w:val="en-US"/>
        </w:rPr>
      </w:pPr>
      <w:r w:rsidRPr="00CB74BC">
        <w:rPr>
          <w:b/>
          <w:sz w:val="20"/>
          <w:szCs w:val="20"/>
          <w:u w:val="single"/>
          <w:lang w:val="en-US"/>
        </w:rPr>
        <w:t>Reporting Metrics</w:t>
      </w:r>
    </w:p>
    <w:p w14:paraId="0130B249" w14:textId="63E9BE2D" w:rsidR="00EA316F" w:rsidRPr="00CB74BC" w:rsidRDefault="00EA316F" w:rsidP="00EA316F">
      <w:pPr>
        <w:pStyle w:val="ListParagraph"/>
        <w:numPr>
          <w:ilvl w:val="0"/>
          <w:numId w:val="26"/>
        </w:numPr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 xml:space="preserve">Quarterly Budget plan report - </w:t>
      </w:r>
      <w:r w:rsidR="005812D9">
        <w:rPr>
          <w:rFonts w:ascii="Times New Roman" w:hAnsi="Times New Roman"/>
          <w:bCs/>
          <w:sz w:val="20"/>
          <w:szCs w:val="20"/>
          <w:lang w:val="en-US"/>
        </w:rPr>
        <w:t>Quarterly</w:t>
      </w:r>
    </w:p>
    <w:p w14:paraId="480418D3" w14:textId="6611A3D3" w:rsidR="00EA316F" w:rsidRPr="00EA316F" w:rsidRDefault="00EA316F" w:rsidP="00EA316F">
      <w:pPr>
        <w:pStyle w:val="ListParagraph"/>
        <w:numPr>
          <w:ilvl w:val="0"/>
          <w:numId w:val="26"/>
        </w:numPr>
        <w:rPr>
          <w:rFonts w:ascii="Times New Roman" w:hAnsi="Times New Roman"/>
          <w:bCs/>
          <w:i/>
          <w:iCs/>
          <w:sz w:val="20"/>
          <w:szCs w:val="20"/>
          <w:lang w:val="en-US"/>
        </w:rPr>
      </w:pPr>
      <w:r w:rsidRPr="00CB74BC">
        <w:rPr>
          <w:rFonts w:ascii="Times New Roman" w:hAnsi="Times New Roman"/>
          <w:bCs/>
          <w:sz w:val="20"/>
          <w:szCs w:val="20"/>
          <w:lang w:val="en-US"/>
        </w:rPr>
        <w:t xml:space="preserve">Project Plan and progress report - </w:t>
      </w:r>
      <w:r w:rsidRPr="00F44E94">
        <w:rPr>
          <w:rFonts w:ascii="Times New Roman" w:hAnsi="Times New Roman"/>
          <w:bCs/>
          <w:i/>
          <w:iCs/>
          <w:sz w:val="20"/>
          <w:szCs w:val="20"/>
          <w:lang w:val="en-US"/>
        </w:rPr>
        <w:t>Monthly</w:t>
      </w:r>
    </w:p>
    <w:p w14:paraId="016FE895" w14:textId="4978E773" w:rsidR="00CB74BC" w:rsidRPr="00374C22" w:rsidRDefault="00F44E94" w:rsidP="00CB74BC">
      <w:pPr>
        <w:pStyle w:val="ListParagraph"/>
        <w:numPr>
          <w:ilvl w:val="0"/>
          <w:numId w:val="26"/>
        </w:numPr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 xml:space="preserve">Monthly </w:t>
      </w:r>
      <w:proofErr w:type="spellStart"/>
      <w:r>
        <w:rPr>
          <w:rFonts w:ascii="Times New Roman" w:hAnsi="Times New Roman"/>
          <w:bCs/>
          <w:sz w:val="20"/>
          <w:szCs w:val="20"/>
          <w:lang w:val="en-US"/>
        </w:rPr>
        <w:t>Labour</w:t>
      </w:r>
      <w:proofErr w:type="spellEnd"/>
      <w:r>
        <w:rPr>
          <w:rFonts w:ascii="Times New Roman" w:hAnsi="Times New Roman"/>
          <w:bCs/>
          <w:sz w:val="20"/>
          <w:szCs w:val="20"/>
          <w:lang w:val="en-US"/>
        </w:rPr>
        <w:t xml:space="preserve"> and Turnover report – </w:t>
      </w:r>
      <w:r w:rsidRPr="00F44E94">
        <w:rPr>
          <w:rFonts w:ascii="Times New Roman" w:hAnsi="Times New Roman"/>
          <w:bCs/>
          <w:i/>
          <w:iCs/>
          <w:sz w:val="20"/>
          <w:szCs w:val="20"/>
          <w:lang w:val="en-US"/>
        </w:rPr>
        <w:t>Monthly</w:t>
      </w:r>
    </w:p>
    <w:p w14:paraId="3E5406B0" w14:textId="0D64AAE6" w:rsidR="00374C22" w:rsidRPr="00F44E94" w:rsidRDefault="00374C22" w:rsidP="00CB74BC">
      <w:pPr>
        <w:pStyle w:val="ListParagraph"/>
        <w:numPr>
          <w:ilvl w:val="0"/>
          <w:numId w:val="26"/>
        </w:numPr>
        <w:rPr>
          <w:rFonts w:ascii="Times New Roman" w:hAnsi="Times New Roman"/>
          <w:bCs/>
          <w:sz w:val="20"/>
          <w:szCs w:val="20"/>
          <w:lang w:val="en-US"/>
        </w:rPr>
      </w:pPr>
      <w:r w:rsidRPr="00374C22">
        <w:rPr>
          <w:rFonts w:ascii="Times New Roman" w:hAnsi="Times New Roman"/>
          <w:bCs/>
          <w:sz w:val="20"/>
          <w:szCs w:val="20"/>
          <w:lang w:val="en-US"/>
        </w:rPr>
        <w:t>Monthly Inventory report</w:t>
      </w:r>
    </w:p>
    <w:p w14:paraId="48E75800" w14:textId="7921FFC6" w:rsidR="00F9202A" w:rsidRDefault="00EA316F" w:rsidP="00EE1A55">
      <w:pPr>
        <w:pStyle w:val="ListParagraph"/>
        <w:numPr>
          <w:ilvl w:val="0"/>
          <w:numId w:val="26"/>
        </w:numPr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 xml:space="preserve">Weekly CARs Report with root cause and action plan - Weekly </w:t>
      </w:r>
    </w:p>
    <w:p w14:paraId="4D9822F3" w14:textId="61B2D800" w:rsidR="007A199B" w:rsidRPr="00374C22" w:rsidRDefault="00374C22" w:rsidP="00374C22">
      <w:pPr>
        <w:pStyle w:val="ListParagraph"/>
        <w:numPr>
          <w:ilvl w:val="0"/>
          <w:numId w:val="26"/>
        </w:numPr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lastRenderedPageBreak/>
        <w:t>Weekly production Reports</w:t>
      </w:r>
    </w:p>
    <w:p w14:paraId="576DD927" w14:textId="64402AB1" w:rsidR="00523787" w:rsidRPr="00EA316F" w:rsidRDefault="00EA316F" w:rsidP="00523787">
      <w:pPr>
        <w:spacing w:line="360" w:lineRule="auto"/>
        <w:rPr>
          <w:b/>
          <w:sz w:val="20"/>
          <w:szCs w:val="20"/>
          <w:u w:val="single"/>
          <w:lang w:val="en-US"/>
        </w:rPr>
      </w:pPr>
      <w:r w:rsidRPr="00EA316F">
        <w:rPr>
          <w:b/>
          <w:sz w:val="20"/>
          <w:szCs w:val="20"/>
          <w:u w:val="single"/>
          <w:lang w:val="en-US"/>
        </w:rPr>
        <w:t>Job Specification</w:t>
      </w:r>
    </w:p>
    <w:p w14:paraId="79AAC6BC" w14:textId="4DAE0D4B" w:rsidR="00EA316F" w:rsidRPr="00EA316F" w:rsidRDefault="00EA316F" w:rsidP="00EA316F">
      <w:pPr>
        <w:numPr>
          <w:ilvl w:val="0"/>
          <w:numId w:val="35"/>
        </w:numPr>
        <w:spacing w:line="360" w:lineRule="auto"/>
        <w:rPr>
          <w:bCs/>
          <w:sz w:val="20"/>
          <w:szCs w:val="20"/>
          <w:lang w:val="en-US"/>
        </w:rPr>
      </w:pPr>
      <w:r w:rsidRPr="00EA316F">
        <w:rPr>
          <w:bCs/>
          <w:sz w:val="20"/>
          <w:szCs w:val="20"/>
          <w:lang w:val="en-US"/>
        </w:rPr>
        <w:t xml:space="preserve">Graduate in Horticulture, floriculture, Agriculture </w:t>
      </w:r>
    </w:p>
    <w:p w14:paraId="27972657" w14:textId="015CBF42" w:rsidR="00EA316F" w:rsidRPr="00EA316F" w:rsidRDefault="00EA316F" w:rsidP="00EA316F">
      <w:pPr>
        <w:numPr>
          <w:ilvl w:val="0"/>
          <w:numId w:val="35"/>
        </w:numPr>
        <w:spacing w:line="360" w:lineRule="auto"/>
        <w:rPr>
          <w:bCs/>
          <w:sz w:val="20"/>
          <w:szCs w:val="20"/>
          <w:lang w:val="en-US"/>
        </w:rPr>
      </w:pPr>
      <w:r w:rsidRPr="00EA316F">
        <w:rPr>
          <w:bCs/>
          <w:sz w:val="20"/>
          <w:szCs w:val="20"/>
          <w:lang w:val="en-US"/>
        </w:rPr>
        <w:t>7-10 years’ experience in a propagation Unit in the same capacity</w:t>
      </w:r>
    </w:p>
    <w:p w14:paraId="6CA69DD0" w14:textId="5AF64A44" w:rsidR="00EA316F" w:rsidRPr="00EA316F" w:rsidRDefault="00EA316F" w:rsidP="00EA316F">
      <w:pPr>
        <w:numPr>
          <w:ilvl w:val="0"/>
          <w:numId w:val="35"/>
        </w:numPr>
        <w:spacing w:line="360" w:lineRule="auto"/>
        <w:rPr>
          <w:bCs/>
          <w:sz w:val="20"/>
          <w:szCs w:val="20"/>
          <w:lang w:val="de-DE"/>
        </w:rPr>
      </w:pPr>
      <w:r w:rsidRPr="00EA316F">
        <w:rPr>
          <w:bCs/>
          <w:sz w:val="20"/>
          <w:szCs w:val="20"/>
          <w:lang w:val="en-US"/>
        </w:rPr>
        <w:t>Excellent leadership and Management skills</w:t>
      </w:r>
    </w:p>
    <w:p w14:paraId="5C8A2B77" w14:textId="4F0115F8" w:rsidR="00523787" w:rsidRDefault="00EA316F" w:rsidP="00EA316F">
      <w:pPr>
        <w:numPr>
          <w:ilvl w:val="0"/>
          <w:numId w:val="35"/>
        </w:numPr>
        <w:spacing w:line="360" w:lineRule="auto"/>
        <w:rPr>
          <w:bCs/>
          <w:sz w:val="20"/>
          <w:szCs w:val="20"/>
          <w:lang w:val="en-US"/>
        </w:rPr>
      </w:pPr>
      <w:r w:rsidRPr="00EA316F">
        <w:rPr>
          <w:bCs/>
          <w:sz w:val="20"/>
          <w:szCs w:val="20"/>
          <w:lang w:val="en-US"/>
        </w:rPr>
        <w:t>Analytical mindset, excellent interpersonal and communication skills and team player facilitating cross-functional collaboration</w:t>
      </w:r>
    </w:p>
    <w:p w14:paraId="467A6B65" w14:textId="6176DF6D" w:rsidR="00523787" w:rsidRDefault="00523787" w:rsidP="00523787">
      <w:pPr>
        <w:spacing w:line="360" w:lineRule="auto"/>
        <w:rPr>
          <w:bCs/>
          <w:sz w:val="20"/>
          <w:szCs w:val="20"/>
          <w:lang w:val="en-US"/>
        </w:rPr>
      </w:pPr>
    </w:p>
    <w:p w14:paraId="28663B5B" w14:textId="77777777" w:rsidR="00523787" w:rsidRPr="00523787" w:rsidRDefault="00523787" w:rsidP="00523787">
      <w:pPr>
        <w:spacing w:line="360" w:lineRule="auto"/>
        <w:rPr>
          <w:bCs/>
          <w:sz w:val="20"/>
          <w:szCs w:val="20"/>
          <w:lang w:val="en-US"/>
        </w:rPr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8"/>
        <w:gridCol w:w="2438"/>
        <w:gridCol w:w="2438"/>
        <w:gridCol w:w="2439"/>
      </w:tblGrid>
      <w:tr w:rsidR="0061023A" w:rsidRPr="00CB385B" w14:paraId="25ECB066" w14:textId="77777777" w:rsidTr="00284A28">
        <w:trPr>
          <w:trHeight w:val="339"/>
          <w:jc w:val="center"/>
        </w:trPr>
        <w:tc>
          <w:tcPr>
            <w:tcW w:w="2438" w:type="dxa"/>
            <w:vAlign w:val="center"/>
          </w:tcPr>
          <w:p w14:paraId="630C0C6A" w14:textId="77777777" w:rsidR="0061023A" w:rsidRPr="00CB385B" w:rsidRDefault="0061023A" w:rsidP="00284A28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 xml:space="preserve">Employees Name: </w:t>
            </w:r>
          </w:p>
        </w:tc>
        <w:tc>
          <w:tcPr>
            <w:tcW w:w="2438" w:type="dxa"/>
            <w:vAlign w:val="center"/>
          </w:tcPr>
          <w:p w14:paraId="60451F63" w14:textId="77777777" w:rsidR="0061023A" w:rsidRPr="00CB385B" w:rsidRDefault="0061023A" w:rsidP="00284A28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14:paraId="56D213D9" w14:textId="77777777" w:rsidR="0061023A" w:rsidRPr="00CB385B" w:rsidRDefault="0061023A" w:rsidP="00284A28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ID Number:</w:t>
            </w:r>
          </w:p>
        </w:tc>
        <w:tc>
          <w:tcPr>
            <w:tcW w:w="2439" w:type="dxa"/>
            <w:vAlign w:val="center"/>
          </w:tcPr>
          <w:p w14:paraId="54504179" w14:textId="77777777" w:rsidR="0061023A" w:rsidRPr="00CB385B" w:rsidRDefault="0061023A" w:rsidP="00284A28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1023A" w:rsidRPr="00CB385B" w14:paraId="761A6D56" w14:textId="77777777" w:rsidTr="00284A28">
        <w:trPr>
          <w:trHeight w:val="339"/>
          <w:jc w:val="center"/>
        </w:trPr>
        <w:tc>
          <w:tcPr>
            <w:tcW w:w="2438" w:type="dxa"/>
            <w:vAlign w:val="center"/>
          </w:tcPr>
          <w:p w14:paraId="0438130C" w14:textId="77777777" w:rsidR="0061023A" w:rsidRPr="00CB385B" w:rsidRDefault="0061023A" w:rsidP="00284A28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Signature:</w:t>
            </w:r>
          </w:p>
        </w:tc>
        <w:tc>
          <w:tcPr>
            <w:tcW w:w="2438" w:type="dxa"/>
            <w:vAlign w:val="center"/>
          </w:tcPr>
          <w:p w14:paraId="763F6C9A" w14:textId="77777777" w:rsidR="0061023A" w:rsidRPr="00CB385B" w:rsidRDefault="0061023A" w:rsidP="00284A28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14:paraId="7A364774" w14:textId="77777777" w:rsidR="0061023A" w:rsidRPr="00CB385B" w:rsidRDefault="0061023A" w:rsidP="00284A28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2439" w:type="dxa"/>
            <w:vAlign w:val="center"/>
          </w:tcPr>
          <w:p w14:paraId="0F60228E" w14:textId="77777777" w:rsidR="0061023A" w:rsidRPr="00CB385B" w:rsidRDefault="0061023A" w:rsidP="00284A28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</w:tbl>
    <w:p w14:paraId="6EE16E95" w14:textId="77777777" w:rsidR="00384BF6" w:rsidRPr="00CB385B" w:rsidRDefault="00384BF6" w:rsidP="008B0D76">
      <w:pPr>
        <w:pStyle w:val="ListParagraph"/>
        <w:rPr>
          <w:rFonts w:ascii="Times New Roman" w:eastAsia="Times New Roman" w:hAnsi="Times New Roman"/>
          <w:sz w:val="20"/>
          <w:szCs w:val="20"/>
        </w:rPr>
      </w:pPr>
    </w:p>
    <w:sectPr w:rsidR="00384BF6" w:rsidRPr="00CB385B" w:rsidSect="00E70A57">
      <w:headerReference w:type="default" r:id="rId8"/>
      <w:footerReference w:type="even" r:id="rId9"/>
      <w:footerReference w:type="default" r:id="rId10"/>
      <w:pgSz w:w="12240" w:h="15840"/>
      <w:pgMar w:top="245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F66BD" w14:textId="77777777" w:rsidR="000276D7" w:rsidRDefault="000276D7">
      <w:r>
        <w:separator/>
      </w:r>
    </w:p>
  </w:endnote>
  <w:endnote w:type="continuationSeparator" w:id="0">
    <w:p w14:paraId="4FB2C036" w14:textId="77777777" w:rsidR="000276D7" w:rsidRDefault="00027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991E2" w14:textId="77777777" w:rsidR="003B7B33" w:rsidRDefault="000B7DC9" w:rsidP="003E56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B7B3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7E4DA2" w14:textId="77777777" w:rsidR="003B7B33" w:rsidRDefault="003B7B33" w:rsidP="00FD501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thinThickSmallGap" w:sz="18" w:space="0" w:color="auto"/>
      </w:tblBorders>
      <w:tblLook w:val="04A0" w:firstRow="1" w:lastRow="0" w:firstColumn="1" w:lastColumn="0" w:noHBand="0" w:noVBand="1"/>
    </w:tblPr>
    <w:tblGrid>
      <w:gridCol w:w="4726"/>
      <w:gridCol w:w="4634"/>
    </w:tblGrid>
    <w:tr w:rsidR="0029282C" w:rsidRPr="009C3E4F" w14:paraId="7F966DE2" w14:textId="77777777" w:rsidTr="00E608CF">
      <w:tc>
        <w:tcPr>
          <w:tcW w:w="7807" w:type="dxa"/>
        </w:tcPr>
        <w:p w14:paraId="60DC172C" w14:textId="77777777" w:rsidR="0029282C" w:rsidRPr="009C3E4F" w:rsidRDefault="003432AB" w:rsidP="00E608CF">
          <w:pPr>
            <w:pStyle w:val="Footer"/>
            <w:rPr>
              <w:sz w:val="14"/>
              <w:szCs w:val="14"/>
            </w:rPr>
          </w:pPr>
          <w:r>
            <w:rPr>
              <w:sz w:val="14"/>
              <w:szCs w:val="14"/>
            </w:rPr>
            <w:t>V</w:t>
          </w:r>
          <w:r w:rsidR="00027EA1">
            <w:rPr>
              <w:sz w:val="14"/>
              <w:szCs w:val="14"/>
            </w:rPr>
            <w:t>ersion: 5</w:t>
          </w:r>
        </w:p>
        <w:p w14:paraId="7671ED1D" w14:textId="06827F09" w:rsidR="0029282C" w:rsidRDefault="0029282C" w:rsidP="00E608CF">
          <w:pPr>
            <w:pStyle w:val="Footer"/>
            <w:rPr>
              <w:sz w:val="14"/>
              <w:szCs w:val="14"/>
            </w:rPr>
          </w:pPr>
          <w:r w:rsidRPr="009C3E4F">
            <w:rPr>
              <w:sz w:val="14"/>
              <w:szCs w:val="14"/>
            </w:rPr>
            <w:t xml:space="preserve">Issue Date: </w:t>
          </w:r>
          <w:r w:rsidR="00A556C6">
            <w:rPr>
              <w:sz w:val="14"/>
              <w:szCs w:val="14"/>
            </w:rPr>
            <w:t>May 2024</w:t>
          </w:r>
        </w:p>
        <w:p w14:paraId="0BA27497" w14:textId="77777777" w:rsidR="0029282C" w:rsidRPr="009C3E4F" w:rsidRDefault="0029282C" w:rsidP="00E608CF">
          <w:pPr>
            <w:pStyle w:val="Footer"/>
            <w:rPr>
              <w:sz w:val="14"/>
              <w:szCs w:val="14"/>
            </w:rPr>
          </w:pPr>
        </w:p>
      </w:tc>
      <w:tc>
        <w:tcPr>
          <w:tcW w:w="7807" w:type="dxa"/>
        </w:tcPr>
        <w:p w14:paraId="725F6C7D" w14:textId="77777777" w:rsidR="0029282C" w:rsidRPr="009C3E4F" w:rsidRDefault="0029282C" w:rsidP="00E608CF">
          <w:pPr>
            <w:jc w:val="right"/>
            <w:rPr>
              <w:sz w:val="14"/>
              <w:szCs w:val="14"/>
            </w:rPr>
          </w:pPr>
          <w:r>
            <w:rPr>
              <w:sz w:val="14"/>
              <w:szCs w:val="14"/>
            </w:rPr>
            <w:t>E-07</w:t>
          </w:r>
        </w:p>
        <w:p w14:paraId="51D1FAFC" w14:textId="77777777" w:rsidR="0029282C" w:rsidRPr="009C3E4F" w:rsidRDefault="0029282C" w:rsidP="00E608CF">
          <w:pPr>
            <w:jc w:val="right"/>
            <w:rPr>
              <w:sz w:val="14"/>
              <w:szCs w:val="14"/>
            </w:rPr>
          </w:pPr>
          <w:r w:rsidRPr="009C3E4F">
            <w:rPr>
              <w:sz w:val="14"/>
              <w:szCs w:val="14"/>
            </w:rPr>
            <w:t xml:space="preserve">Page </w:t>
          </w:r>
          <w:r w:rsidR="000B7DC9" w:rsidRPr="009C3E4F">
            <w:rPr>
              <w:sz w:val="14"/>
              <w:szCs w:val="14"/>
            </w:rPr>
            <w:fldChar w:fldCharType="begin"/>
          </w:r>
          <w:r w:rsidRPr="009C3E4F">
            <w:rPr>
              <w:sz w:val="14"/>
              <w:szCs w:val="14"/>
            </w:rPr>
            <w:instrText xml:space="preserve"> PAGE </w:instrText>
          </w:r>
          <w:r w:rsidR="000B7DC9" w:rsidRPr="009C3E4F">
            <w:rPr>
              <w:sz w:val="14"/>
              <w:szCs w:val="14"/>
            </w:rPr>
            <w:fldChar w:fldCharType="separate"/>
          </w:r>
          <w:r w:rsidR="006E3B1B">
            <w:rPr>
              <w:noProof/>
              <w:sz w:val="14"/>
              <w:szCs w:val="14"/>
            </w:rPr>
            <w:t>1</w:t>
          </w:r>
          <w:r w:rsidR="000B7DC9" w:rsidRPr="009C3E4F">
            <w:rPr>
              <w:sz w:val="14"/>
              <w:szCs w:val="14"/>
            </w:rPr>
            <w:fldChar w:fldCharType="end"/>
          </w:r>
          <w:r w:rsidRPr="009C3E4F">
            <w:rPr>
              <w:sz w:val="14"/>
              <w:szCs w:val="14"/>
            </w:rPr>
            <w:t xml:space="preserve"> of </w:t>
          </w:r>
          <w:r w:rsidR="000B7DC9" w:rsidRPr="009C3E4F">
            <w:rPr>
              <w:sz w:val="14"/>
              <w:szCs w:val="14"/>
            </w:rPr>
            <w:fldChar w:fldCharType="begin"/>
          </w:r>
          <w:r w:rsidRPr="009C3E4F">
            <w:rPr>
              <w:sz w:val="14"/>
              <w:szCs w:val="14"/>
            </w:rPr>
            <w:instrText xml:space="preserve"> NUMPAGES  </w:instrText>
          </w:r>
          <w:r w:rsidR="000B7DC9" w:rsidRPr="009C3E4F">
            <w:rPr>
              <w:sz w:val="14"/>
              <w:szCs w:val="14"/>
            </w:rPr>
            <w:fldChar w:fldCharType="separate"/>
          </w:r>
          <w:r w:rsidR="006E3B1B">
            <w:rPr>
              <w:noProof/>
              <w:sz w:val="14"/>
              <w:szCs w:val="14"/>
            </w:rPr>
            <w:t>3</w:t>
          </w:r>
          <w:r w:rsidR="000B7DC9" w:rsidRPr="009C3E4F">
            <w:rPr>
              <w:sz w:val="14"/>
              <w:szCs w:val="14"/>
            </w:rPr>
            <w:fldChar w:fldCharType="end"/>
          </w:r>
        </w:p>
      </w:tc>
    </w:tr>
  </w:tbl>
  <w:p w14:paraId="49027D39" w14:textId="77777777" w:rsidR="003B7B33" w:rsidRPr="00B624E2" w:rsidRDefault="003B7B33" w:rsidP="00FD5012">
    <w:pPr>
      <w:pStyle w:val="Footer"/>
      <w:ind w:right="360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2284C" w14:textId="77777777" w:rsidR="000276D7" w:rsidRDefault="000276D7">
      <w:r>
        <w:separator/>
      </w:r>
    </w:p>
  </w:footnote>
  <w:footnote w:type="continuationSeparator" w:id="0">
    <w:p w14:paraId="36A0A3A0" w14:textId="77777777" w:rsidR="000276D7" w:rsidRDefault="00027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BE3C" w14:textId="77777777" w:rsidR="003B7B33" w:rsidRPr="00947B82" w:rsidRDefault="003B7B33" w:rsidP="00947B82">
    <w:pPr>
      <w:pStyle w:val="Header"/>
      <w:ind w:right="-900"/>
      <w:rPr>
        <w:sz w:val="16"/>
        <w:szCs w:val="16"/>
      </w:rPr>
    </w:pPr>
  </w:p>
  <w:tbl>
    <w:tblPr>
      <w:tblW w:w="10845" w:type="dxa"/>
      <w:jc w:val="center"/>
      <w:tblLook w:val="0000" w:firstRow="0" w:lastRow="0" w:firstColumn="0" w:lastColumn="0" w:noHBand="0" w:noVBand="0"/>
    </w:tblPr>
    <w:tblGrid>
      <w:gridCol w:w="2160"/>
      <w:gridCol w:w="1812"/>
      <w:gridCol w:w="2148"/>
      <w:gridCol w:w="1980"/>
      <w:gridCol w:w="2745"/>
    </w:tblGrid>
    <w:tr w:rsidR="003B7B33" w:rsidRPr="000D37DC" w14:paraId="07215C4C" w14:textId="77777777" w:rsidTr="00340402">
      <w:trPr>
        <w:cantSplit/>
        <w:trHeight w:val="524"/>
        <w:jc w:val="center"/>
      </w:trPr>
      <w:tc>
        <w:tcPr>
          <w:tcW w:w="216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82D05F" w14:textId="722886FA" w:rsidR="003B7B33" w:rsidRPr="00460CB2" w:rsidRDefault="003B7B33" w:rsidP="003432AB">
          <w:pPr>
            <w:ind w:left="11" w:hanging="11"/>
            <w:jc w:val="center"/>
            <w:rPr>
              <w:sz w:val="28"/>
              <w:szCs w:val="28"/>
            </w:rPr>
          </w:pPr>
          <w:r w:rsidRPr="00C4284C">
            <w:rPr>
              <w:b/>
              <w:bCs/>
              <w:sz w:val="20"/>
              <w:szCs w:val="20"/>
            </w:rPr>
            <w:br w:type="page"/>
          </w:r>
          <w:r w:rsidR="005A0A58" w:rsidRPr="005A0A58">
            <w:rPr>
              <w:noProof/>
              <w:color w:val="44546A"/>
            </w:rPr>
            <w:drawing>
              <wp:inline distT="0" distB="0" distL="0" distR="0" wp14:anchorId="17CF2BEB" wp14:editId="26EFB032">
                <wp:extent cx="1038225" cy="851345"/>
                <wp:effectExtent l="0" t="0" r="0" b="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9" cy="8560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0" w:type="dxa"/>
          <w:gridSpan w:val="2"/>
          <w:tcBorders>
            <w:top w:val="single" w:sz="4" w:space="0" w:color="auto"/>
            <w:left w:val="single" w:sz="4" w:space="0" w:color="auto"/>
            <w:right w:val="single" w:sz="4" w:space="0" w:color="000000"/>
          </w:tcBorders>
          <w:vAlign w:val="center"/>
        </w:tcPr>
        <w:p w14:paraId="4E80BEC7" w14:textId="77777777" w:rsidR="003B7B33" w:rsidRPr="000D37DC" w:rsidRDefault="003B7B33" w:rsidP="00340402">
          <w:pPr>
            <w:jc w:val="center"/>
            <w:rPr>
              <w:b/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DOCUMENT TITLE:</w:t>
          </w:r>
        </w:p>
        <w:p w14:paraId="3C23B248" w14:textId="77777777" w:rsidR="003B7B33" w:rsidRPr="000D37DC" w:rsidRDefault="003B7B33" w:rsidP="00340402">
          <w:pPr>
            <w:jc w:val="center"/>
            <w:rPr>
              <w:bCs/>
              <w:i/>
              <w:sz w:val="18"/>
              <w:szCs w:val="18"/>
            </w:rPr>
          </w:pPr>
          <w:r>
            <w:rPr>
              <w:bCs/>
              <w:i/>
              <w:sz w:val="18"/>
              <w:szCs w:val="18"/>
            </w:rPr>
            <w:t>Employment Record – Job Description</w:t>
          </w:r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000000"/>
          </w:tcBorders>
          <w:vAlign w:val="center"/>
        </w:tcPr>
        <w:p w14:paraId="407B53C4" w14:textId="77777777" w:rsidR="003B7B33" w:rsidRPr="000D37DC" w:rsidRDefault="003B7B33" w:rsidP="00340402">
          <w:pPr>
            <w:jc w:val="center"/>
            <w:rPr>
              <w:b/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REVISION No:</w:t>
          </w:r>
        </w:p>
        <w:p w14:paraId="56495759" w14:textId="77777777" w:rsidR="003B7B33" w:rsidRPr="000D37DC" w:rsidRDefault="00027EA1" w:rsidP="00340402">
          <w:pPr>
            <w:jc w:val="center"/>
            <w:rPr>
              <w:i/>
              <w:iCs/>
              <w:sz w:val="18"/>
              <w:szCs w:val="18"/>
            </w:rPr>
          </w:pPr>
          <w:r>
            <w:rPr>
              <w:i/>
              <w:iCs/>
              <w:sz w:val="18"/>
              <w:szCs w:val="18"/>
            </w:rPr>
            <w:t>4</w:t>
          </w:r>
        </w:p>
      </w:tc>
      <w:tc>
        <w:tcPr>
          <w:tcW w:w="2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A8E6AB" w14:textId="77777777" w:rsidR="003B7B33" w:rsidRPr="000D37DC" w:rsidRDefault="003B7B33" w:rsidP="00340402">
          <w:pPr>
            <w:jc w:val="center"/>
            <w:rPr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ISSUE DATE:</w:t>
          </w:r>
        </w:p>
        <w:p w14:paraId="28A61932" w14:textId="488EFED7" w:rsidR="003B7B33" w:rsidRPr="000D37DC" w:rsidRDefault="00361384" w:rsidP="00340402">
          <w:pPr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May 2024</w:t>
          </w:r>
        </w:p>
      </w:tc>
    </w:tr>
    <w:tr w:rsidR="003B7B33" w:rsidRPr="000D37DC" w14:paraId="4DAE6AE0" w14:textId="77777777" w:rsidTr="00340402">
      <w:trPr>
        <w:cantSplit/>
        <w:trHeight w:val="555"/>
        <w:jc w:val="center"/>
      </w:trPr>
      <w:tc>
        <w:tcPr>
          <w:tcW w:w="216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DE8DE0" w14:textId="77777777" w:rsidR="003B7B33" w:rsidRPr="00C4284C" w:rsidRDefault="003B7B33" w:rsidP="00FF001B">
          <w:pPr>
            <w:rPr>
              <w:sz w:val="32"/>
              <w:szCs w:val="32"/>
            </w:rPr>
          </w:pPr>
        </w:p>
      </w:tc>
      <w:tc>
        <w:tcPr>
          <w:tcW w:w="181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5F5A20A" w14:textId="77777777" w:rsidR="003B7B33" w:rsidRPr="000D37DC" w:rsidRDefault="003B7B33" w:rsidP="00340402">
          <w:pPr>
            <w:jc w:val="center"/>
            <w:rPr>
              <w:b/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DEVELOPED BY:</w:t>
          </w:r>
        </w:p>
        <w:p w14:paraId="1B564768" w14:textId="4E169C60" w:rsidR="003B7B33" w:rsidRPr="000D37DC" w:rsidRDefault="00F8353C" w:rsidP="00340402">
          <w:pPr>
            <w:jc w:val="center"/>
            <w:rPr>
              <w:i/>
              <w:iCs/>
              <w:sz w:val="18"/>
              <w:szCs w:val="18"/>
            </w:rPr>
          </w:pPr>
          <w:r>
            <w:rPr>
              <w:i/>
              <w:iCs/>
              <w:sz w:val="18"/>
              <w:szCs w:val="18"/>
            </w:rPr>
            <w:t xml:space="preserve">HR </w:t>
          </w:r>
          <w:r w:rsidR="00361384">
            <w:rPr>
              <w:i/>
              <w:iCs/>
              <w:sz w:val="18"/>
              <w:szCs w:val="18"/>
            </w:rPr>
            <w:t>Department. (HR</w:t>
          </w:r>
          <w:r w:rsidR="003432AB">
            <w:rPr>
              <w:i/>
              <w:iCs/>
              <w:sz w:val="18"/>
              <w:szCs w:val="18"/>
            </w:rPr>
            <w:t>)</w:t>
          </w:r>
        </w:p>
      </w:tc>
      <w:tc>
        <w:tcPr>
          <w:tcW w:w="214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7FE183A" w14:textId="77777777" w:rsidR="003B7B33" w:rsidRPr="000D37DC" w:rsidRDefault="003B7B33" w:rsidP="00340402">
          <w:pPr>
            <w:jc w:val="center"/>
            <w:rPr>
              <w:b/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AUTHORIZED BY:</w:t>
          </w:r>
        </w:p>
        <w:p w14:paraId="49F452CB" w14:textId="77777777" w:rsidR="003B7B33" w:rsidRPr="000D37DC" w:rsidRDefault="00F8353C" w:rsidP="00340402">
          <w:pPr>
            <w:jc w:val="center"/>
            <w:rPr>
              <w:i/>
              <w:iCs/>
              <w:sz w:val="18"/>
              <w:szCs w:val="18"/>
            </w:rPr>
          </w:pPr>
          <w:r>
            <w:rPr>
              <w:i/>
              <w:iCs/>
              <w:sz w:val="18"/>
              <w:szCs w:val="18"/>
            </w:rPr>
            <w:t>Finance Department</w:t>
          </w:r>
          <w:r w:rsidR="003432AB">
            <w:rPr>
              <w:i/>
              <w:iCs/>
              <w:sz w:val="18"/>
              <w:szCs w:val="18"/>
            </w:rPr>
            <w:t xml:space="preserve"> (FS)</w:t>
          </w:r>
        </w:p>
      </w:tc>
      <w:tc>
        <w:tcPr>
          <w:tcW w:w="19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vAlign w:val="center"/>
        </w:tcPr>
        <w:p w14:paraId="3D191AE6" w14:textId="77777777" w:rsidR="003B7B33" w:rsidRPr="000D37DC" w:rsidRDefault="003B7B33" w:rsidP="00340402">
          <w:pPr>
            <w:jc w:val="center"/>
            <w:rPr>
              <w:b/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PAGE:</w:t>
          </w:r>
        </w:p>
        <w:p w14:paraId="0729CBA4" w14:textId="776306A6" w:rsidR="003B7B33" w:rsidRPr="000D37DC" w:rsidRDefault="003B7B33" w:rsidP="00340402">
          <w:pPr>
            <w:jc w:val="center"/>
            <w:rPr>
              <w:bCs/>
              <w:sz w:val="18"/>
              <w:szCs w:val="18"/>
            </w:rPr>
          </w:pPr>
          <w:r w:rsidRPr="000D37DC">
            <w:rPr>
              <w:i/>
              <w:iCs/>
              <w:sz w:val="18"/>
              <w:szCs w:val="18"/>
            </w:rPr>
            <w:t xml:space="preserve">Page </w:t>
          </w:r>
          <w:r w:rsidR="000B7DC9" w:rsidRPr="000D37DC">
            <w:rPr>
              <w:i/>
              <w:iCs/>
              <w:sz w:val="18"/>
              <w:szCs w:val="18"/>
            </w:rPr>
            <w:fldChar w:fldCharType="begin"/>
          </w:r>
          <w:r w:rsidRPr="000D37DC">
            <w:rPr>
              <w:i/>
              <w:iCs/>
              <w:sz w:val="18"/>
              <w:szCs w:val="18"/>
            </w:rPr>
            <w:instrText xml:space="preserve"> PAGE </w:instrText>
          </w:r>
          <w:r w:rsidR="000B7DC9" w:rsidRPr="000D37DC">
            <w:rPr>
              <w:i/>
              <w:iCs/>
              <w:sz w:val="18"/>
              <w:szCs w:val="18"/>
            </w:rPr>
            <w:fldChar w:fldCharType="separate"/>
          </w:r>
          <w:r w:rsidR="006E3B1B">
            <w:rPr>
              <w:i/>
              <w:iCs/>
              <w:noProof/>
              <w:sz w:val="18"/>
              <w:szCs w:val="18"/>
            </w:rPr>
            <w:t>1</w:t>
          </w:r>
          <w:r w:rsidR="000B7DC9" w:rsidRPr="000D37DC">
            <w:rPr>
              <w:i/>
              <w:iCs/>
              <w:sz w:val="18"/>
              <w:szCs w:val="18"/>
            </w:rPr>
            <w:fldChar w:fldCharType="end"/>
          </w:r>
          <w:r w:rsidRPr="000D37DC">
            <w:rPr>
              <w:i/>
              <w:iCs/>
              <w:sz w:val="18"/>
              <w:szCs w:val="18"/>
            </w:rPr>
            <w:t xml:space="preserve"> </w:t>
          </w:r>
          <w:r w:rsidR="00361384" w:rsidRPr="000D37DC">
            <w:rPr>
              <w:i/>
              <w:iCs/>
              <w:sz w:val="18"/>
              <w:szCs w:val="18"/>
            </w:rPr>
            <w:t xml:space="preserve">of </w:t>
          </w:r>
          <w:r w:rsidR="00361384">
            <w:rPr>
              <w:i/>
              <w:iCs/>
              <w:sz w:val="18"/>
              <w:szCs w:val="18"/>
            </w:rPr>
            <w:t>1</w:t>
          </w:r>
        </w:p>
      </w:tc>
      <w:tc>
        <w:tcPr>
          <w:tcW w:w="274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975FD23" w14:textId="77777777" w:rsidR="003B7B33" w:rsidRPr="00E27D05" w:rsidRDefault="003B7B33" w:rsidP="00340402">
          <w:pPr>
            <w:jc w:val="center"/>
            <w:rPr>
              <w:b/>
              <w:iCs/>
              <w:sz w:val="18"/>
              <w:szCs w:val="18"/>
            </w:rPr>
          </w:pPr>
          <w:r w:rsidRPr="000D37DC">
            <w:rPr>
              <w:b/>
              <w:iCs/>
              <w:sz w:val="18"/>
              <w:szCs w:val="18"/>
            </w:rPr>
            <w:t>REF. NR:</w:t>
          </w:r>
        </w:p>
        <w:p w14:paraId="6E7D0825" w14:textId="77777777" w:rsidR="003B7B33" w:rsidRPr="000D37DC" w:rsidRDefault="00E27D05" w:rsidP="003432AB">
          <w:pPr>
            <w:jc w:val="center"/>
            <w:rPr>
              <w:i/>
              <w:iCs/>
              <w:sz w:val="18"/>
              <w:szCs w:val="18"/>
            </w:rPr>
          </w:pPr>
          <w:r>
            <w:rPr>
              <w:bCs/>
              <w:i/>
              <w:sz w:val="18"/>
              <w:szCs w:val="18"/>
            </w:rPr>
            <w:t xml:space="preserve">E-07 </w:t>
          </w:r>
        </w:p>
      </w:tc>
    </w:tr>
  </w:tbl>
  <w:p w14:paraId="374701E5" w14:textId="77777777" w:rsidR="003B7B33" w:rsidRDefault="003B7B33" w:rsidP="007346EF">
    <w:pPr>
      <w:pStyle w:val="Header"/>
      <w:tabs>
        <w:tab w:val="left" w:pos="255"/>
      </w:tabs>
      <w:ind w:right="-9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54FF"/>
    <w:multiLevelType w:val="hybridMultilevel"/>
    <w:tmpl w:val="FEDE44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FC5455"/>
    <w:multiLevelType w:val="hybridMultilevel"/>
    <w:tmpl w:val="6CCA0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32DCA"/>
    <w:multiLevelType w:val="hybridMultilevel"/>
    <w:tmpl w:val="9B6E74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5093B5E"/>
    <w:multiLevelType w:val="multilevel"/>
    <w:tmpl w:val="7FE8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E76041"/>
    <w:multiLevelType w:val="multilevel"/>
    <w:tmpl w:val="CC60F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4F1F7C"/>
    <w:multiLevelType w:val="hybridMultilevel"/>
    <w:tmpl w:val="019E6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84975"/>
    <w:multiLevelType w:val="hybridMultilevel"/>
    <w:tmpl w:val="9B3830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ECFA9C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E6A9E"/>
    <w:multiLevelType w:val="hybridMultilevel"/>
    <w:tmpl w:val="16168F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72FCF"/>
    <w:multiLevelType w:val="hybridMultilevel"/>
    <w:tmpl w:val="A676A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0B5B78"/>
    <w:multiLevelType w:val="hybridMultilevel"/>
    <w:tmpl w:val="960231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6B1639"/>
    <w:multiLevelType w:val="hybridMultilevel"/>
    <w:tmpl w:val="7D3CD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F6CAE"/>
    <w:multiLevelType w:val="hybridMultilevel"/>
    <w:tmpl w:val="624C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8091F"/>
    <w:multiLevelType w:val="multilevel"/>
    <w:tmpl w:val="C91CD6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2BEA756C"/>
    <w:multiLevelType w:val="hybridMultilevel"/>
    <w:tmpl w:val="09627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FA2CBD"/>
    <w:multiLevelType w:val="hybridMultilevel"/>
    <w:tmpl w:val="14BCF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700D2"/>
    <w:multiLevelType w:val="hybridMultilevel"/>
    <w:tmpl w:val="7772D4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ECFA9C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E93F41"/>
    <w:multiLevelType w:val="hybridMultilevel"/>
    <w:tmpl w:val="64769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5497F"/>
    <w:multiLevelType w:val="hybridMultilevel"/>
    <w:tmpl w:val="83A61C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294B8C"/>
    <w:multiLevelType w:val="hybridMultilevel"/>
    <w:tmpl w:val="DF4AD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8AE64A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050CA7"/>
    <w:multiLevelType w:val="hybridMultilevel"/>
    <w:tmpl w:val="163E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81FF0"/>
    <w:multiLevelType w:val="hybridMultilevel"/>
    <w:tmpl w:val="DA884D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9203110"/>
    <w:multiLevelType w:val="hybridMultilevel"/>
    <w:tmpl w:val="BE8A6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3D1713"/>
    <w:multiLevelType w:val="hybridMultilevel"/>
    <w:tmpl w:val="DA6E4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EF627B"/>
    <w:multiLevelType w:val="hybridMultilevel"/>
    <w:tmpl w:val="8DD49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285FB6"/>
    <w:multiLevelType w:val="hybridMultilevel"/>
    <w:tmpl w:val="9DC06932"/>
    <w:lvl w:ilvl="0" w:tplc="382EB6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004033"/>
    <w:multiLevelType w:val="hybridMultilevel"/>
    <w:tmpl w:val="5B845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4444B"/>
    <w:multiLevelType w:val="hybridMultilevel"/>
    <w:tmpl w:val="4F78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D7B03"/>
    <w:multiLevelType w:val="hybridMultilevel"/>
    <w:tmpl w:val="AB382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164F18"/>
    <w:multiLevelType w:val="hybridMultilevel"/>
    <w:tmpl w:val="27DEB6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027EFA"/>
    <w:multiLevelType w:val="hybridMultilevel"/>
    <w:tmpl w:val="7B78375C"/>
    <w:lvl w:ilvl="0" w:tplc="0AFE1E52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0F626E"/>
    <w:multiLevelType w:val="multilevel"/>
    <w:tmpl w:val="69AEC1D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16F600C"/>
    <w:multiLevelType w:val="hybridMultilevel"/>
    <w:tmpl w:val="905A7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7E407A"/>
    <w:multiLevelType w:val="multilevel"/>
    <w:tmpl w:val="9130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3F28B8"/>
    <w:multiLevelType w:val="hybridMultilevel"/>
    <w:tmpl w:val="A8983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FA17B0"/>
    <w:multiLevelType w:val="multilevel"/>
    <w:tmpl w:val="BEE0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C513EBA"/>
    <w:multiLevelType w:val="multilevel"/>
    <w:tmpl w:val="FD94E524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eastAsia="Times New Roman" w:hAnsiTheme="majorBidi" w:cstheme="majorBid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21673DA"/>
    <w:multiLevelType w:val="hybridMultilevel"/>
    <w:tmpl w:val="F042C5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ECFA9C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9120C5"/>
    <w:multiLevelType w:val="multilevel"/>
    <w:tmpl w:val="C91CD6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7BC04BA9"/>
    <w:multiLevelType w:val="hybridMultilevel"/>
    <w:tmpl w:val="6B760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286088">
    <w:abstractNumId w:val="36"/>
  </w:num>
  <w:num w:numId="2" w16cid:durableId="104277820">
    <w:abstractNumId w:val="17"/>
  </w:num>
  <w:num w:numId="3" w16cid:durableId="1394693307">
    <w:abstractNumId w:val="15"/>
  </w:num>
  <w:num w:numId="4" w16cid:durableId="341051466">
    <w:abstractNumId w:val="6"/>
  </w:num>
  <w:num w:numId="5" w16cid:durableId="123624652">
    <w:abstractNumId w:val="27"/>
  </w:num>
  <w:num w:numId="6" w16cid:durableId="787625916">
    <w:abstractNumId w:val="2"/>
  </w:num>
  <w:num w:numId="7" w16cid:durableId="285043353">
    <w:abstractNumId w:val="0"/>
  </w:num>
  <w:num w:numId="8" w16cid:durableId="28579351">
    <w:abstractNumId w:val="28"/>
  </w:num>
  <w:num w:numId="9" w16cid:durableId="2039429444">
    <w:abstractNumId w:val="18"/>
  </w:num>
  <w:num w:numId="10" w16cid:durableId="1647586660">
    <w:abstractNumId w:val="35"/>
  </w:num>
  <w:num w:numId="11" w16cid:durableId="1557207082">
    <w:abstractNumId w:val="16"/>
  </w:num>
  <w:num w:numId="12" w16cid:durableId="948782311">
    <w:abstractNumId w:val="1"/>
  </w:num>
  <w:num w:numId="13" w16cid:durableId="315763723">
    <w:abstractNumId w:val="25"/>
  </w:num>
  <w:num w:numId="14" w16cid:durableId="1409305607">
    <w:abstractNumId w:val="20"/>
  </w:num>
  <w:num w:numId="15" w16cid:durableId="257953020">
    <w:abstractNumId w:val="5"/>
  </w:num>
  <w:num w:numId="16" w16cid:durableId="988828429">
    <w:abstractNumId w:val="30"/>
  </w:num>
  <w:num w:numId="17" w16cid:durableId="687029114">
    <w:abstractNumId w:val="31"/>
  </w:num>
  <w:num w:numId="18" w16cid:durableId="4091702">
    <w:abstractNumId w:val="7"/>
  </w:num>
  <w:num w:numId="19" w16cid:durableId="1873612213">
    <w:abstractNumId w:val="13"/>
  </w:num>
  <w:num w:numId="20" w16cid:durableId="2016762990">
    <w:abstractNumId w:val="4"/>
  </w:num>
  <w:num w:numId="21" w16cid:durableId="580068514">
    <w:abstractNumId w:val="14"/>
  </w:num>
  <w:num w:numId="22" w16cid:durableId="1184518027">
    <w:abstractNumId w:val="33"/>
  </w:num>
  <w:num w:numId="23" w16cid:durableId="1001545824">
    <w:abstractNumId w:val="21"/>
  </w:num>
  <w:num w:numId="24" w16cid:durableId="1514879071">
    <w:abstractNumId w:val="10"/>
  </w:num>
  <w:num w:numId="25" w16cid:durableId="1444037029">
    <w:abstractNumId w:val="19"/>
  </w:num>
  <w:num w:numId="26" w16cid:durableId="87505562">
    <w:abstractNumId w:val="38"/>
  </w:num>
  <w:num w:numId="27" w16cid:durableId="963777033">
    <w:abstractNumId w:val="8"/>
  </w:num>
  <w:num w:numId="28" w16cid:durableId="1266503243">
    <w:abstractNumId w:val="24"/>
  </w:num>
  <w:num w:numId="29" w16cid:durableId="380058354">
    <w:abstractNumId w:val="37"/>
  </w:num>
  <w:num w:numId="30" w16cid:durableId="1687097041">
    <w:abstractNumId w:val="3"/>
  </w:num>
  <w:num w:numId="31" w16cid:durableId="939603463">
    <w:abstractNumId w:val="34"/>
  </w:num>
  <w:num w:numId="32" w16cid:durableId="652293729">
    <w:abstractNumId w:val="12"/>
  </w:num>
  <w:num w:numId="33" w16cid:durableId="1550917163">
    <w:abstractNumId w:val="32"/>
  </w:num>
  <w:num w:numId="34" w16cid:durableId="873343748">
    <w:abstractNumId w:val="23"/>
  </w:num>
  <w:num w:numId="35" w16cid:durableId="1596741941">
    <w:abstractNumId w:val="11"/>
  </w:num>
  <w:num w:numId="36" w16cid:durableId="755981943">
    <w:abstractNumId w:val="9"/>
  </w:num>
  <w:num w:numId="37" w16cid:durableId="893390858">
    <w:abstractNumId w:val="22"/>
  </w:num>
  <w:num w:numId="38" w16cid:durableId="1643851465">
    <w:abstractNumId w:val="26"/>
  </w:num>
  <w:num w:numId="39" w16cid:durableId="210773814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950"/>
    <w:rsid w:val="00004950"/>
    <w:rsid w:val="00014F18"/>
    <w:rsid w:val="000254C7"/>
    <w:rsid w:val="000276D7"/>
    <w:rsid w:val="00027EA1"/>
    <w:rsid w:val="0003366E"/>
    <w:rsid w:val="00035A1E"/>
    <w:rsid w:val="000451CC"/>
    <w:rsid w:val="00051C9C"/>
    <w:rsid w:val="0005591A"/>
    <w:rsid w:val="00065F6A"/>
    <w:rsid w:val="00071857"/>
    <w:rsid w:val="00073EFB"/>
    <w:rsid w:val="00080921"/>
    <w:rsid w:val="000842A9"/>
    <w:rsid w:val="0009758F"/>
    <w:rsid w:val="000A7BDE"/>
    <w:rsid w:val="000A7F1D"/>
    <w:rsid w:val="000B0060"/>
    <w:rsid w:val="000B4CFF"/>
    <w:rsid w:val="000B7DC9"/>
    <w:rsid w:val="000D175F"/>
    <w:rsid w:val="000D5318"/>
    <w:rsid w:val="000E593D"/>
    <w:rsid w:val="000F11BB"/>
    <w:rsid w:val="000F4E6D"/>
    <w:rsid w:val="000F55D5"/>
    <w:rsid w:val="00100922"/>
    <w:rsid w:val="00102525"/>
    <w:rsid w:val="001046DA"/>
    <w:rsid w:val="00111605"/>
    <w:rsid w:val="00151E27"/>
    <w:rsid w:val="001536BD"/>
    <w:rsid w:val="001603B1"/>
    <w:rsid w:val="00163374"/>
    <w:rsid w:val="00172B6F"/>
    <w:rsid w:val="001819DA"/>
    <w:rsid w:val="00182B32"/>
    <w:rsid w:val="00194B1C"/>
    <w:rsid w:val="001977E8"/>
    <w:rsid w:val="001A2DF2"/>
    <w:rsid w:val="001B3CFD"/>
    <w:rsid w:val="001D2523"/>
    <w:rsid w:val="001D6A9C"/>
    <w:rsid w:val="001E0FF4"/>
    <w:rsid w:val="001E1724"/>
    <w:rsid w:val="00202057"/>
    <w:rsid w:val="0020543E"/>
    <w:rsid w:val="002176F9"/>
    <w:rsid w:val="0022274B"/>
    <w:rsid w:val="002230CD"/>
    <w:rsid w:val="00225C58"/>
    <w:rsid w:val="00226774"/>
    <w:rsid w:val="00232D4B"/>
    <w:rsid w:val="002347E6"/>
    <w:rsid w:val="00235B56"/>
    <w:rsid w:val="00250479"/>
    <w:rsid w:val="00251881"/>
    <w:rsid w:val="00255C00"/>
    <w:rsid w:val="00257ACA"/>
    <w:rsid w:val="002773F0"/>
    <w:rsid w:val="0028246B"/>
    <w:rsid w:val="00284A28"/>
    <w:rsid w:val="00285367"/>
    <w:rsid w:val="0028619E"/>
    <w:rsid w:val="0029282C"/>
    <w:rsid w:val="002A0650"/>
    <w:rsid w:val="002A1C67"/>
    <w:rsid w:val="002A1E8B"/>
    <w:rsid w:val="002A3636"/>
    <w:rsid w:val="002A5873"/>
    <w:rsid w:val="002B4AAF"/>
    <w:rsid w:val="002C047D"/>
    <w:rsid w:val="002C0FA7"/>
    <w:rsid w:val="002C2E19"/>
    <w:rsid w:val="002C7B46"/>
    <w:rsid w:val="002C7E88"/>
    <w:rsid w:val="002F32A8"/>
    <w:rsid w:val="002F6B9F"/>
    <w:rsid w:val="00315E10"/>
    <w:rsid w:val="00320077"/>
    <w:rsid w:val="00333538"/>
    <w:rsid w:val="0033389C"/>
    <w:rsid w:val="00340402"/>
    <w:rsid w:val="003432AB"/>
    <w:rsid w:val="003539FD"/>
    <w:rsid w:val="00355CE0"/>
    <w:rsid w:val="003600A7"/>
    <w:rsid w:val="00361384"/>
    <w:rsid w:val="0036190F"/>
    <w:rsid w:val="0036525F"/>
    <w:rsid w:val="00374C22"/>
    <w:rsid w:val="003809BF"/>
    <w:rsid w:val="003814DC"/>
    <w:rsid w:val="00384BF6"/>
    <w:rsid w:val="003B0154"/>
    <w:rsid w:val="003B3F77"/>
    <w:rsid w:val="003B6BFB"/>
    <w:rsid w:val="003B7B33"/>
    <w:rsid w:val="003C554B"/>
    <w:rsid w:val="003D2960"/>
    <w:rsid w:val="003D3911"/>
    <w:rsid w:val="003E1128"/>
    <w:rsid w:val="003E1AC2"/>
    <w:rsid w:val="003E5696"/>
    <w:rsid w:val="003F5924"/>
    <w:rsid w:val="004007EC"/>
    <w:rsid w:val="00401342"/>
    <w:rsid w:val="0041795A"/>
    <w:rsid w:val="00432BDF"/>
    <w:rsid w:val="004377C7"/>
    <w:rsid w:val="004420D9"/>
    <w:rsid w:val="004546AA"/>
    <w:rsid w:val="00456276"/>
    <w:rsid w:val="00475EE7"/>
    <w:rsid w:val="00477CBA"/>
    <w:rsid w:val="00477CC0"/>
    <w:rsid w:val="00483313"/>
    <w:rsid w:val="00484FBC"/>
    <w:rsid w:val="004A02A7"/>
    <w:rsid w:val="004A07AD"/>
    <w:rsid w:val="004A26C3"/>
    <w:rsid w:val="004A74CD"/>
    <w:rsid w:val="004B4B8F"/>
    <w:rsid w:val="004C17F9"/>
    <w:rsid w:val="004D1945"/>
    <w:rsid w:val="004D1F59"/>
    <w:rsid w:val="0051011D"/>
    <w:rsid w:val="00511C82"/>
    <w:rsid w:val="0051430E"/>
    <w:rsid w:val="00523787"/>
    <w:rsid w:val="00536E59"/>
    <w:rsid w:val="00547A20"/>
    <w:rsid w:val="00572888"/>
    <w:rsid w:val="005764C2"/>
    <w:rsid w:val="005801F5"/>
    <w:rsid w:val="005812D9"/>
    <w:rsid w:val="00591579"/>
    <w:rsid w:val="005916BD"/>
    <w:rsid w:val="005A0A58"/>
    <w:rsid w:val="005A6361"/>
    <w:rsid w:val="005A6600"/>
    <w:rsid w:val="005B55B2"/>
    <w:rsid w:val="005C14B6"/>
    <w:rsid w:val="005C212B"/>
    <w:rsid w:val="005C291A"/>
    <w:rsid w:val="005C3D87"/>
    <w:rsid w:val="005D0315"/>
    <w:rsid w:val="005D0C5B"/>
    <w:rsid w:val="005D7C58"/>
    <w:rsid w:val="005E0229"/>
    <w:rsid w:val="005F52D3"/>
    <w:rsid w:val="00603224"/>
    <w:rsid w:val="0061023A"/>
    <w:rsid w:val="0062411C"/>
    <w:rsid w:val="00634E1F"/>
    <w:rsid w:val="00641099"/>
    <w:rsid w:val="0066288A"/>
    <w:rsid w:val="006753D0"/>
    <w:rsid w:val="006775CA"/>
    <w:rsid w:val="00682087"/>
    <w:rsid w:val="006927EE"/>
    <w:rsid w:val="006A1E8E"/>
    <w:rsid w:val="006B0029"/>
    <w:rsid w:val="006B2237"/>
    <w:rsid w:val="006B60F2"/>
    <w:rsid w:val="006C5BC9"/>
    <w:rsid w:val="006D6D6C"/>
    <w:rsid w:val="006D74F7"/>
    <w:rsid w:val="006E0D5D"/>
    <w:rsid w:val="006E3B1B"/>
    <w:rsid w:val="0070444E"/>
    <w:rsid w:val="00720943"/>
    <w:rsid w:val="00720F0C"/>
    <w:rsid w:val="00722DBF"/>
    <w:rsid w:val="0072792E"/>
    <w:rsid w:val="0072799A"/>
    <w:rsid w:val="007346EF"/>
    <w:rsid w:val="0074049D"/>
    <w:rsid w:val="0074172C"/>
    <w:rsid w:val="00743ADB"/>
    <w:rsid w:val="00753B19"/>
    <w:rsid w:val="00754DFB"/>
    <w:rsid w:val="00757B4E"/>
    <w:rsid w:val="00774D15"/>
    <w:rsid w:val="00782C22"/>
    <w:rsid w:val="00782F55"/>
    <w:rsid w:val="00783B0C"/>
    <w:rsid w:val="00787FF4"/>
    <w:rsid w:val="007922C8"/>
    <w:rsid w:val="007941A0"/>
    <w:rsid w:val="00796A9A"/>
    <w:rsid w:val="007A199B"/>
    <w:rsid w:val="007B10E6"/>
    <w:rsid w:val="007B24F8"/>
    <w:rsid w:val="007C0BD8"/>
    <w:rsid w:val="007C6596"/>
    <w:rsid w:val="007D44BC"/>
    <w:rsid w:val="007D6926"/>
    <w:rsid w:val="007E28C6"/>
    <w:rsid w:val="007E3D0F"/>
    <w:rsid w:val="00801595"/>
    <w:rsid w:val="008056AE"/>
    <w:rsid w:val="008119D5"/>
    <w:rsid w:val="00814E09"/>
    <w:rsid w:val="00821280"/>
    <w:rsid w:val="0083417E"/>
    <w:rsid w:val="008356DE"/>
    <w:rsid w:val="0084631F"/>
    <w:rsid w:val="00850F50"/>
    <w:rsid w:val="00851871"/>
    <w:rsid w:val="008612AC"/>
    <w:rsid w:val="0088524D"/>
    <w:rsid w:val="00896825"/>
    <w:rsid w:val="00897379"/>
    <w:rsid w:val="008A018A"/>
    <w:rsid w:val="008A570F"/>
    <w:rsid w:val="008A6B26"/>
    <w:rsid w:val="008B0D76"/>
    <w:rsid w:val="008C31CF"/>
    <w:rsid w:val="008C70CD"/>
    <w:rsid w:val="008D4C85"/>
    <w:rsid w:val="008D6551"/>
    <w:rsid w:val="008D6573"/>
    <w:rsid w:val="008F4B4F"/>
    <w:rsid w:val="00920DEF"/>
    <w:rsid w:val="0092264C"/>
    <w:rsid w:val="00940F61"/>
    <w:rsid w:val="009413DA"/>
    <w:rsid w:val="0094512E"/>
    <w:rsid w:val="009477BA"/>
    <w:rsid w:val="00947B82"/>
    <w:rsid w:val="00950B40"/>
    <w:rsid w:val="00956780"/>
    <w:rsid w:val="0096189D"/>
    <w:rsid w:val="009659EA"/>
    <w:rsid w:val="00967658"/>
    <w:rsid w:val="0096793D"/>
    <w:rsid w:val="00971204"/>
    <w:rsid w:val="00976C7F"/>
    <w:rsid w:val="0098099A"/>
    <w:rsid w:val="00991B78"/>
    <w:rsid w:val="0099741D"/>
    <w:rsid w:val="009975AF"/>
    <w:rsid w:val="009B0225"/>
    <w:rsid w:val="009B3396"/>
    <w:rsid w:val="009C0C85"/>
    <w:rsid w:val="009D0177"/>
    <w:rsid w:val="009D7B5E"/>
    <w:rsid w:val="009E2A05"/>
    <w:rsid w:val="009F3876"/>
    <w:rsid w:val="00A0021F"/>
    <w:rsid w:val="00A00F27"/>
    <w:rsid w:val="00A011D0"/>
    <w:rsid w:val="00A04A29"/>
    <w:rsid w:val="00A13856"/>
    <w:rsid w:val="00A20D1C"/>
    <w:rsid w:val="00A233D9"/>
    <w:rsid w:val="00A267B8"/>
    <w:rsid w:val="00A302C0"/>
    <w:rsid w:val="00A47239"/>
    <w:rsid w:val="00A556C6"/>
    <w:rsid w:val="00A60D6C"/>
    <w:rsid w:val="00A62BA3"/>
    <w:rsid w:val="00A644D2"/>
    <w:rsid w:val="00A8227F"/>
    <w:rsid w:val="00A85302"/>
    <w:rsid w:val="00A95D49"/>
    <w:rsid w:val="00AA031B"/>
    <w:rsid w:val="00AA6A82"/>
    <w:rsid w:val="00AA6D4B"/>
    <w:rsid w:val="00AC2E82"/>
    <w:rsid w:val="00AE0CD2"/>
    <w:rsid w:val="00AE20B5"/>
    <w:rsid w:val="00AE4866"/>
    <w:rsid w:val="00AF2C78"/>
    <w:rsid w:val="00AF5AAB"/>
    <w:rsid w:val="00B061CC"/>
    <w:rsid w:val="00B25CB6"/>
    <w:rsid w:val="00B555B7"/>
    <w:rsid w:val="00B57F66"/>
    <w:rsid w:val="00B57FAE"/>
    <w:rsid w:val="00B624E2"/>
    <w:rsid w:val="00B6441A"/>
    <w:rsid w:val="00B71B4B"/>
    <w:rsid w:val="00B761D2"/>
    <w:rsid w:val="00B77163"/>
    <w:rsid w:val="00B80206"/>
    <w:rsid w:val="00B80F47"/>
    <w:rsid w:val="00B82F62"/>
    <w:rsid w:val="00B862B7"/>
    <w:rsid w:val="00B941D3"/>
    <w:rsid w:val="00B97E24"/>
    <w:rsid w:val="00BA5B91"/>
    <w:rsid w:val="00BB0C9A"/>
    <w:rsid w:val="00BC1AB6"/>
    <w:rsid w:val="00BC5CB8"/>
    <w:rsid w:val="00BD3140"/>
    <w:rsid w:val="00BD36EE"/>
    <w:rsid w:val="00BE6229"/>
    <w:rsid w:val="00BE7DFE"/>
    <w:rsid w:val="00BF0461"/>
    <w:rsid w:val="00BF1ED1"/>
    <w:rsid w:val="00BF5C6D"/>
    <w:rsid w:val="00BF6D23"/>
    <w:rsid w:val="00C01A69"/>
    <w:rsid w:val="00C3057B"/>
    <w:rsid w:val="00C30C78"/>
    <w:rsid w:val="00C315A9"/>
    <w:rsid w:val="00C35DC2"/>
    <w:rsid w:val="00C473B4"/>
    <w:rsid w:val="00C534F2"/>
    <w:rsid w:val="00C56AC8"/>
    <w:rsid w:val="00C6151F"/>
    <w:rsid w:val="00C6664C"/>
    <w:rsid w:val="00C66721"/>
    <w:rsid w:val="00C73322"/>
    <w:rsid w:val="00C74643"/>
    <w:rsid w:val="00C81F1B"/>
    <w:rsid w:val="00C83A3C"/>
    <w:rsid w:val="00C86157"/>
    <w:rsid w:val="00C9264B"/>
    <w:rsid w:val="00C92CAB"/>
    <w:rsid w:val="00C93E5D"/>
    <w:rsid w:val="00CA34EC"/>
    <w:rsid w:val="00CB19B3"/>
    <w:rsid w:val="00CB385B"/>
    <w:rsid w:val="00CB5558"/>
    <w:rsid w:val="00CB74BC"/>
    <w:rsid w:val="00CC0A56"/>
    <w:rsid w:val="00CC24DA"/>
    <w:rsid w:val="00CF3CDB"/>
    <w:rsid w:val="00CF3CDC"/>
    <w:rsid w:val="00D07DFA"/>
    <w:rsid w:val="00D13268"/>
    <w:rsid w:val="00D2153C"/>
    <w:rsid w:val="00D23629"/>
    <w:rsid w:val="00D31078"/>
    <w:rsid w:val="00D332BA"/>
    <w:rsid w:val="00D370E3"/>
    <w:rsid w:val="00D409A0"/>
    <w:rsid w:val="00D41608"/>
    <w:rsid w:val="00D41915"/>
    <w:rsid w:val="00D467E3"/>
    <w:rsid w:val="00D574F3"/>
    <w:rsid w:val="00D61F0D"/>
    <w:rsid w:val="00D65A6B"/>
    <w:rsid w:val="00D67DC7"/>
    <w:rsid w:val="00D82EB0"/>
    <w:rsid w:val="00D910EA"/>
    <w:rsid w:val="00D93172"/>
    <w:rsid w:val="00D950BB"/>
    <w:rsid w:val="00DA2D8F"/>
    <w:rsid w:val="00DA3822"/>
    <w:rsid w:val="00DC0949"/>
    <w:rsid w:val="00DC395E"/>
    <w:rsid w:val="00DF2132"/>
    <w:rsid w:val="00DF22E7"/>
    <w:rsid w:val="00DF29BB"/>
    <w:rsid w:val="00DF31BB"/>
    <w:rsid w:val="00DF715A"/>
    <w:rsid w:val="00E019C2"/>
    <w:rsid w:val="00E021DF"/>
    <w:rsid w:val="00E022F8"/>
    <w:rsid w:val="00E05478"/>
    <w:rsid w:val="00E12330"/>
    <w:rsid w:val="00E128AD"/>
    <w:rsid w:val="00E16320"/>
    <w:rsid w:val="00E2064D"/>
    <w:rsid w:val="00E27D05"/>
    <w:rsid w:val="00E27EEC"/>
    <w:rsid w:val="00E34EF1"/>
    <w:rsid w:val="00E41E37"/>
    <w:rsid w:val="00E608CF"/>
    <w:rsid w:val="00E70A57"/>
    <w:rsid w:val="00E7468C"/>
    <w:rsid w:val="00E747EF"/>
    <w:rsid w:val="00E80920"/>
    <w:rsid w:val="00E901C7"/>
    <w:rsid w:val="00EA26AB"/>
    <w:rsid w:val="00EA316F"/>
    <w:rsid w:val="00EA4ED6"/>
    <w:rsid w:val="00EA6D9F"/>
    <w:rsid w:val="00EB074B"/>
    <w:rsid w:val="00EB37E1"/>
    <w:rsid w:val="00EB470D"/>
    <w:rsid w:val="00EC0A90"/>
    <w:rsid w:val="00EC2795"/>
    <w:rsid w:val="00EC4990"/>
    <w:rsid w:val="00EC4FDB"/>
    <w:rsid w:val="00ED7EF6"/>
    <w:rsid w:val="00EE1A55"/>
    <w:rsid w:val="00EF5776"/>
    <w:rsid w:val="00EF698A"/>
    <w:rsid w:val="00F008A4"/>
    <w:rsid w:val="00F11291"/>
    <w:rsid w:val="00F24716"/>
    <w:rsid w:val="00F30081"/>
    <w:rsid w:val="00F36987"/>
    <w:rsid w:val="00F4020C"/>
    <w:rsid w:val="00F44E94"/>
    <w:rsid w:val="00F4602A"/>
    <w:rsid w:val="00F475B6"/>
    <w:rsid w:val="00F50077"/>
    <w:rsid w:val="00F53234"/>
    <w:rsid w:val="00F61269"/>
    <w:rsid w:val="00F6202F"/>
    <w:rsid w:val="00F658EE"/>
    <w:rsid w:val="00F7296E"/>
    <w:rsid w:val="00F774C8"/>
    <w:rsid w:val="00F77A3D"/>
    <w:rsid w:val="00F8010B"/>
    <w:rsid w:val="00F808BC"/>
    <w:rsid w:val="00F8353C"/>
    <w:rsid w:val="00F83E2C"/>
    <w:rsid w:val="00F86B04"/>
    <w:rsid w:val="00F91088"/>
    <w:rsid w:val="00F9202A"/>
    <w:rsid w:val="00F96468"/>
    <w:rsid w:val="00FA1474"/>
    <w:rsid w:val="00FB72E6"/>
    <w:rsid w:val="00FC2C34"/>
    <w:rsid w:val="00FC7B74"/>
    <w:rsid w:val="00FD5012"/>
    <w:rsid w:val="00FD786B"/>
    <w:rsid w:val="00FE4774"/>
    <w:rsid w:val="00FE5962"/>
    <w:rsid w:val="00FE7866"/>
    <w:rsid w:val="00FF001B"/>
    <w:rsid w:val="00FF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52814A"/>
  <w15:docId w15:val="{F121075D-8D7E-4A4B-B55F-65AF9BD3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593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E593D"/>
    <w:pPr>
      <w:keepNext/>
      <w:ind w:right="-64"/>
      <w:jc w:val="center"/>
      <w:outlineLvl w:val="0"/>
    </w:pPr>
    <w:rPr>
      <w:i/>
      <w:sz w:val="1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0E593D"/>
    <w:rPr>
      <w:b/>
      <w:sz w:val="20"/>
      <w:szCs w:val="20"/>
      <w:u w:val="single"/>
      <w:lang w:val="en-US"/>
    </w:rPr>
  </w:style>
  <w:style w:type="paragraph" w:styleId="Header">
    <w:name w:val="header"/>
    <w:basedOn w:val="Normal"/>
    <w:link w:val="HeaderChar"/>
    <w:uiPriority w:val="99"/>
    <w:rsid w:val="000E593D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484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814D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D5012"/>
  </w:style>
  <w:style w:type="paragraph" w:styleId="DocumentMap">
    <w:name w:val="Document Map"/>
    <w:basedOn w:val="Normal"/>
    <w:semiHidden/>
    <w:rsid w:val="007346E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5728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51871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rsid w:val="00851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871"/>
    <w:rPr>
      <w:rFonts w:ascii="Tahoma" w:hAnsi="Tahoma" w:cs="Tahoma"/>
      <w:sz w:val="16"/>
      <w:szCs w:val="16"/>
      <w:lang w:val="en-GB"/>
    </w:rPr>
  </w:style>
  <w:style w:type="paragraph" w:customStyle="1" w:styleId="BulletedList">
    <w:name w:val="Bulleted List"/>
    <w:basedOn w:val="Normal"/>
    <w:uiPriority w:val="99"/>
    <w:qFormat/>
    <w:rsid w:val="008F4B4F"/>
    <w:pPr>
      <w:spacing w:before="60" w:after="20"/>
    </w:pPr>
    <w:rPr>
      <w:rFonts w:eastAsia="Calibri"/>
      <w:sz w:val="22"/>
      <w:szCs w:val="22"/>
      <w:lang w:val="en-US"/>
    </w:rPr>
  </w:style>
  <w:style w:type="character" w:customStyle="1" w:styleId="apple-style-span">
    <w:name w:val="apple-style-span"/>
    <w:basedOn w:val="DefaultParagraphFont"/>
    <w:uiPriority w:val="99"/>
    <w:rsid w:val="008F4B4F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DefaultParagraphFont"/>
    <w:uiPriority w:val="99"/>
    <w:rsid w:val="008F4B4F"/>
    <w:rPr>
      <w:rFonts w:ascii="Times New Roman" w:hAnsi="Times New Roman" w:cs="Times New Roman" w:hint="default"/>
    </w:rPr>
  </w:style>
  <w:style w:type="character" w:customStyle="1" w:styleId="HeaderChar">
    <w:name w:val="Header Char"/>
    <w:basedOn w:val="DefaultParagraphFont"/>
    <w:link w:val="Header"/>
    <w:uiPriority w:val="99"/>
    <w:rsid w:val="001977E8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787FF4"/>
    <w:pPr>
      <w:jc w:val="both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787FF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A07D.32E8E1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D5DAE-A6CD-4462-9182-C51C01488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AAA GROWERS LTD</vt:lpstr>
    </vt:vector>
  </TitlesOfParts>
  <Company>AAA GROWERS LTD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 GROWERS LTD</dc:title>
  <dc:subject/>
  <dc:creator>Safina Khan</dc:creator>
  <cp:keywords/>
  <dc:description/>
  <cp:lastModifiedBy>AAA Growers Procurement</cp:lastModifiedBy>
  <cp:revision>2</cp:revision>
  <cp:lastPrinted>2024-05-09T14:10:00Z</cp:lastPrinted>
  <dcterms:created xsi:type="dcterms:W3CDTF">2026-10-13T05:38:00Z</dcterms:created>
  <dcterms:modified xsi:type="dcterms:W3CDTF">2026-10-13T05:38:00Z</dcterms:modified>
</cp:coreProperties>
</file>